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34" w:rsidRPr="00F64478" w:rsidRDefault="004E6C43" w:rsidP="00C4101F">
      <w:pPr>
        <w:jc w:val="both"/>
      </w:pPr>
      <w:r w:rsidRPr="00F64478"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301907B2" wp14:editId="30D21812">
            <wp:simplePos x="0" y="0"/>
            <wp:positionH relativeFrom="margin">
              <wp:posOffset>-522964</wp:posOffset>
            </wp:positionH>
            <wp:positionV relativeFrom="paragraph">
              <wp:posOffset>-571893</wp:posOffset>
            </wp:positionV>
            <wp:extent cx="6889738" cy="1491058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ENDETESISE_MENGJYR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r="3366" b="12493"/>
                    <a:stretch/>
                  </pic:blipFill>
                  <pic:spPr bwMode="auto">
                    <a:xfrm>
                      <a:off x="0" y="0"/>
                      <a:ext cx="6889738" cy="1491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D7734" w:rsidRPr="00F64478" w:rsidRDefault="001D7734" w:rsidP="00C4101F">
      <w:pPr>
        <w:jc w:val="both"/>
      </w:pPr>
    </w:p>
    <w:p w:rsidR="00D3215D" w:rsidRPr="00F64478" w:rsidRDefault="00CE0575" w:rsidP="00C4101F">
      <w:pPr>
        <w:jc w:val="both"/>
      </w:pPr>
      <w:r w:rsidRPr="00F64478">
        <w:t xml:space="preserve">  </w:t>
      </w:r>
    </w:p>
    <w:p w:rsidR="008E0AE0" w:rsidRDefault="008E0AE0" w:rsidP="00C4101F">
      <w:pPr>
        <w:pStyle w:val="NormalWeb"/>
        <w:rPr>
          <w:lang w:val="sq-AL" w:eastAsia="en-US"/>
        </w:rPr>
      </w:pPr>
    </w:p>
    <w:p w:rsidR="004E6C43" w:rsidRDefault="004E6C43" w:rsidP="00C4101F">
      <w:pPr>
        <w:pStyle w:val="NormalWeb"/>
      </w:pPr>
    </w:p>
    <w:p w:rsidR="000B0981" w:rsidRPr="00F64478" w:rsidRDefault="000B0981" w:rsidP="00C4101F">
      <w:pPr>
        <w:pStyle w:val="NormalWeb"/>
      </w:pPr>
    </w:p>
    <w:p w:rsidR="008E0AE0" w:rsidRDefault="005135D8" w:rsidP="00D00349">
      <w:pPr>
        <w:pStyle w:val="NormalWeb"/>
        <w:jc w:val="center"/>
        <w:outlineLvl w:val="0"/>
        <w:rPr>
          <w:b/>
        </w:rPr>
      </w:pPr>
      <w:r w:rsidRPr="00F64478">
        <w:rPr>
          <w:b/>
        </w:rPr>
        <w:t>NJOFTIM</w:t>
      </w:r>
      <w:r w:rsidR="00C4101F" w:rsidRPr="00F64478">
        <w:rPr>
          <w:b/>
        </w:rPr>
        <w:t xml:space="preserve"> PUBLIK</w:t>
      </w:r>
    </w:p>
    <w:p w:rsidR="000B0981" w:rsidRDefault="000B0981" w:rsidP="00D00349">
      <w:pPr>
        <w:pStyle w:val="NormalWeb"/>
        <w:jc w:val="center"/>
        <w:outlineLvl w:val="0"/>
        <w:rPr>
          <w:b/>
        </w:rPr>
      </w:pPr>
    </w:p>
    <w:p w:rsidR="00EB2E21" w:rsidRPr="00123BA6" w:rsidRDefault="00EB2E21" w:rsidP="00B73586">
      <w:pPr>
        <w:autoSpaceDE w:val="0"/>
        <w:autoSpaceDN w:val="0"/>
        <w:adjustRightInd w:val="0"/>
        <w:jc w:val="both"/>
      </w:pPr>
      <w:r w:rsidRPr="00123BA6">
        <w:t>Në mbështetje të nenit 102, pika 4 e Kushtetutës së Republikës së Shqipërisë, Vendimit të Këshillit të Ministrave nr.</w:t>
      </w:r>
      <w:r>
        <w:t xml:space="preserve"> </w:t>
      </w:r>
      <w:r w:rsidRPr="00123BA6">
        <w:t>173, datë 7.3.2003</w:t>
      </w:r>
      <w:r>
        <w:t>,</w:t>
      </w:r>
      <w:r w:rsidRPr="00123BA6">
        <w:t xml:space="preserve"> “Për emërimin, lirimin ose shkarkimin nga detyra të drejtuesve të institucioneve, në varësi të Këshillit të Ministrave, Kryeministrit ose të Ministrit, VKM nr. 508, datë 13.09.2017</w:t>
      </w:r>
      <w:r>
        <w:t>,</w:t>
      </w:r>
      <w:r w:rsidRPr="00123BA6">
        <w:t xml:space="preserve"> ”Për përcaktimin e fushës së përgjegjësisë shtetërore të Ministrisë së Shëndetësisë dhe Mbrojtjes Soci</w:t>
      </w:r>
      <w:r w:rsidRPr="00231DEC">
        <w:t>ale”, Urdhë</w:t>
      </w:r>
      <w:r w:rsidR="004C4BA5" w:rsidRPr="00231DEC">
        <w:t>rit nr. 364</w:t>
      </w:r>
      <w:r w:rsidRPr="00231DEC">
        <w:t>, datë 20.09.2017 “</w:t>
      </w:r>
      <w:r w:rsidR="004C4BA5" w:rsidRPr="00231DEC">
        <w:t>Pë</w:t>
      </w:r>
      <w:r w:rsidRPr="00231DEC">
        <w:t xml:space="preserve">r </w:t>
      </w:r>
      <w:r w:rsidR="00B73586">
        <w:t>pro</w:t>
      </w:r>
      <w:r w:rsidR="00B73586" w:rsidRPr="00B73586">
        <w:t>ç</w:t>
      </w:r>
      <w:r w:rsidR="004C4BA5" w:rsidRPr="00231DEC">
        <w:t>edurat e përzgjedhjes dhe emërimit të drejtuesve të</w:t>
      </w:r>
      <w:r w:rsidRPr="00231DEC">
        <w:t xml:space="preserve"> spitaleve universitare dhe spitaleve rajonale”, Ministria e Shëndetësisë dhe Mbrojtjes Sociale shpall </w:t>
      </w:r>
      <w:r w:rsidR="00725D38">
        <w:t>konkursin e hapur</w:t>
      </w:r>
      <w:r w:rsidRPr="00231DEC">
        <w:t xml:space="preserve"> për pozicionin “Drejtor i Përgjithshëm” të spitaleve universitare dhe “Drejtor” të spit</w:t>
      </w:r>
      <w:r w:rsidR="00725D38">
        <w:t>aleve rajonale, përkatësisht në</w:t>
      </w:r>
      <w:r w:rsidRPr="00231DEC">
        <w:t>:</w:t>
      </w:r>
    </w:p>
    <w:p w:rsidR="00FE64BE" w:rsidRPr="00F64478" w:rsidRDefault="00FE64BE" w:rsidP="00C4101F">
      <w:pPr>
        <w:jc w:val="both"/>
        <w:rPr>
          <w:lang w:val="en-US"/>
        </w:rPr>
      </w:pPr>
    </w:p>
    <w:p w:rsidR="0052135C" w:rsidRDefault="005135D8" w:rsidP="00D00349">
      <w:pPr>
        <w:jc w:val="both"/>
        <w:outlineLvl w:val="0"/>
        <w:rPr>
          <w:lang w:val="en-US"/>
        </w:rPr>
      </w:pPr>
      <w:proofErr w:type="spellStart"/>
      <w:r w:rsidRPr="00F64478">
        <w:rPr>
          <w:lang w:val="en-US"/>
        </w:rPr>
        <w:t>Spitale</w:t>
      </w:r>
      <w:r w:rsidR="00673DE3" w:rsidRPr="00F64478">
        <w:rPr>
          <w:lang w:val="en-US"/>
        </w:rPr>
        <w:t>t</w:t>
      </w:r>
      <w:proofErr w:type="spellEnd"/>
      <w:r w:rsidR="0052135C" w:rsidRPr="00F64478">
        <w:rPr>
          <w:lang w:val="en-US"/>
        </w:rPr>
        <w:t xml:space="preserve"> </w:t>
      </w:r>
      <w:proofErr w:type="spellStart"/>
      <w:r w:rsidR="0052135C" w:rsidRPr="00F64478">
        <w:rPr>
          <w:lang w:val="en-US"/>
        </w:rPr>
        <w:t>Universitare</w:t>
      </w:r>
      <w:proofErr w:type="spellEnd"/>
    </w:p>
    <w:p w:rsidR="00390DCB" w:rsidRPr="00F64478" w:rsidRDefault="00390DCB" w:rsidP="00D00349">
      <w:pPr>
        <w:jc w:val="both"/>
        <w:outlineLvl w:val="0"/>
        <w:rPr>
          <w:lang w:val="en-US"/>
        </w:rPr>
      </w:pPr>
    </w:p>
    <w:p w:rsidR="0052135C" w:rsidRPr="00F64478" w:rsidRDefault="00FE64BE" w:rsidP="00C4101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64478">
        <w:rPr>
          <w:rFonts w:ascii="Times New Roman" w:hAnsi="Times New Roman"/>
          <w:sz w:val="24"/>
          <w:szCs w:val="24"/>
        </w:rPr>
        <w:t>Q</w:t>
      </w:r>
      <w:r w:rsidR="002903D4" w:rsidRPr="00F64478">
        <w:rPr>
          <w:rFonts w:ascii="Times New Roman" w:hAnsi="Times New Roman"/>
          <w:sz w:val="24"/>
          <w:szCs w:val="24"/>
        </w:rPr>
        <w:t>e</w:t>
      </w:r>
      <w:r w:rsidR="00673DE3" w:rsidRPr="00F64478">
        <w:rPr>
          <w:rFonts w:ascii="Times New Roman" w:hAnsi="Times New Roman"/>
          <w:sz w:val="24"/>
          <w:szCs w:val="24"/>
        </w:rPr>
        <w:t>ndra</w:t>
      </w:r>
      <w:proofErr w:type="spellEnd"/>
      <w:r w:rsidR="00673DE3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S</w:t>
      </w:r>
      <w:r w:rsidR="00673DE3" w:rsidRPr="00F64478">
        <w:rPr>
          <w:rFonts w:ascii="Times New Roman" w:hAnsi="Times New Roman"/>
          <w:sz w:val="24"/>
          <w:szCs w:val="24"/>
        </w:rPr>
        <w:t>pitalore</w:t>
      </w:r>
      <w:proofErr w:type="spellEnd"/>
      <w:r w:rsidR="00673DE3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U</w:t>
      </w:r>
      <w:r w:rsidR="00673DE3" w:rsidRPr="00F64478">
        <w:rPr>
          <w:rFonts w:ascii="Times New Roman" w:hAnsi="Times New Roman"/>
          <w:sz w:val="24"/>
          <w:szCs w:val="24"/>
        </w:rPr>
        <w:t>niversitare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</w:t>
      </w:r>
      <w:r w:rsidR="002345F8" w:rsidRPr="00F64478">
        <w:rPr>
          <w:rFonts w:ascii="Times New Roman" w:hAnsi="Times New Roman"/>
          <w:sz w:val="24"/>
          <w:szCs w:val="24"/>
        </w:rPr>
        <w:t>“</w:t>
      </w:r>
      <w:proofErr w:type="spellStart"/>
      <w:r w:rsidRPr="00F64478">
        <w:rPr>
          <w:rFonts w:ascii="Times New Roman" w:hAnsi="Times New Roman"/>
          <w:sz w:val="24"/>
          <w:szCs w:val="24"/>
        </w:rPr>
        <w:t>Nënë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Tereza</w:t>
      </w:r>
      <w:proofErr w:type="spellEnd"/>
      <w:r w:rsidR="002345F8" w:rsidRPr="00F64478">
        <w:rPr>
          <w:rFonts w:ascii="Times New Roman" w:hAnsi="Times New Roman"/>
          <w:sz w:val="24"/>
          <w:szCs w:val="24"/>
        </w:rPr>
        <w:t>”</w:t>
      </w:r>
    </w:p>
    <w:p w:rsidR="0052135C" w:rsidRPr="00F64478" w:rsidRDefault="00FE64BE" w:rsidP="00C4101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>S</w:t>
      </w:r>
      <w:r w:rsidR="00673DE3" w:rsidRPr="00F64478">
        <w:rPr>
          <w:rFonts w:ascii="Times New Roman" w:hAnsi="Times New Roman"/>
          <w:sz w:val="24"/>
          <w:szCs w:val="24"/>
        </w:rPr>
        <w:t xml:space="preserve">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U</w:t>
      </w:r>
      <w:r w:rsidR="00673DE3" w:rsidRPr="00F64478">
        <w:rPr>
          <w:rFonts w:ascii="Times New Roman" w:hAnsi="Times New Roman"/>
          <w:sz w:val="24"/>
          <w:szCs w:val="24"/>
        </w:rPr>
        <w:t>niversitar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i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Traumës</w:t>
      </w:r>
      <w:proofErr w:type="spellEnd"/>
    </w:p>
    <w:p w:rsidR="0052135C" w:rsidRPr="00F64478" w:rsidRDefault="00FE64BE" w:rsidP="00C4101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>S</w:t>
      </w:r>
      <w:r w:rsidR="00673DE3" w:rsidRPr="00F64478">
        <w:rPr>
          <w:rFonts w:ascii="Times New Roman" w:hAnsi="Times New Roman"/>
          <w:sz w:val="24"/>
          <w:szCs w:val="24"/>
        </w:rPr>
        <w:t xml:space="preserve">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U</w:t>
      </w:r>
      <w:r w:rsidR="00673DE3" w:rsidRPr="00F64478">
        <w:rPr>
          <w:rFonts w:ascii="Times New Roman" w:hAnsi="Times New Roman"/>
          <w:sz w:val="24"/>
          <w:szCs w:val="24"/>
        </w:rPr>
        <w:t>niversitar</w:t>
      </w:r>
      <w:proofErr w:type="spellEnd"/>
      <w:r w:rsidR="00673DE3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O</w:t>
      </w:r>
      <w:r w:rsidR="00673DE3" w:rsidRPr="00F64478">
        <w:rPr>
          <w:rFonts w:ascii="Times New Roman" w:hAnsi="Times New Roman"/>
          <w:sz w:val="24"/>
          <w:szCs w:val="24"/>
        </w:rPr>
        <w:t>bstetrik</w:t>
      </w:r>
      <w:proofErr w:type="spellEnd"/>
      <w:r w:rsidR="00673DE3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DE3" w:rsidRPr="00F64478">
        <w:rPr>
          <w:rFonts w:ascii="Times New Roman" w:hAnsi="Times New Roman"/>
          <w:sz w:val="24"/>
          <w:szCs w:val="24"/>
        </w:rPr>
        <w:t>Gjinekologjik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</w:t>
      </w:r>
      <w:r w:rsidR="0052135C" w:rsidRPr="00F64478">
        <w:rPr>
          <w:rFonts w:ascii="Times New Roman" w:hAnsi="Times New Roman"/>
          <w:sz w:val="24"/>
          <w:szCs w:val="24"/>
        </w:rPr>
        <w:t>“</w:t>
      </w:r>
      <w:proofErr w:type="spellStart"/>
      <w:r w:rsidRPr="00F64478">
        <w:rPr>
          <w:rFonts w:ascii="Times New Roman" w:hAnsi="Times New Roman"/>
          <w:sz w:val="24"/>
          <w:szCs w:val="24"/>
        </w:rPr>
        <w:t>Koco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Gliozheni</w:t>
      </w:r>
      <w:proofErr w:type="spellEnd"/>
      <w:r w:rsidR="0052135C" w:rsidRPr="00F64478">
        <w:rPr>
          <w:rFonts w:ascii="Times New Roman" w:hAnsi="Times New Roman"/>
          <w:sz w:val="24"/>
          <w:szCs w:val="24"/>
        </w:rPr>
        <w:t>”</w:t>
      </w:r>
    </w:p>
    <w:p w:rsidR="0052135C" w:rsidRPr="00F64478" w:rsidRDefault="0052135C" w:rsidP="00C4101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>S</w:t>
      </w:r>
      <w:r w:rsidR="00673DE3" w:rsidRPr="00F64478">
        <w:rPr>
          <w:rFonts w:ascii="Times New Roman" w:hAnsi="Times New Roman"/>
          <w:sz w:val="24"/>
          <w:szCs w:val="24"/>
        </w:rPr>
        <w:t xml:space="preserve">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U</w:t>
      </w:r>
      <w:r w:rsidR="00673DE3" w:rsidRPr="00F64478">
        <w:rPr>
          <w:rFonts w:ascii="Times New Roman" w:hAnsi="Times New Roman"/>
          <w:sz w:val="24"/>
          <w:szCs w:val="24"/>
        </w:rPr>
        <w:t>niversitar</w:t>
      </w:r>
      <w:proofErr w:type="spellEnd"/>
      <w:r w:rsidR="00673DE3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O</w:t>
      </w:r>
      <w:r w:rsidR="00673DE3" w:rsidRPr="00F64478">
        <w:rPr>
          <w:rFonts w:ascii="Times New Roman" w:hAnsi="Times New Roman"/>
          <w:sz w:val="24"/>
          <w:szCs w:val="24"/>
        </w:rPr>
        <w:t>bstetrik</w:t>
      </w:r>
      <w:proofErr w:type="spellEnd"/>
      <w:r w:rsidR="00673DE3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DE3" w:rsidRPr="00F64478">
        <w:rPr>
          <w:rFonts w:ascii="Times New Roman" w:hAnsi="Times New Roman"/>
          <w:sz w:val="24"/>
          <w:szCs w:val="24"/>
        </w:rPr>
        <w:t>Gjinekologjik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F64478">
        <w:rPr>
          <w:rFonts w:ascii="Times New Roman" w:hAnsi="Times New Roman"/>
          <w:sz w:val="24"/>
          <w:szCs w:val="24"/>
        </w:rPr>
        <w:t>Mbret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="00FE64BE" w:rsidRPr="00F64478">
        <w:rPr>
          <w:rFonts w:ascii="Times New Roman" w:hAnsi="Times New Roman"/>
          <w:sz w:val="24"/>
          <w:szCs w:val="24"/>
        </w:rPr>
        <w:t>resha</w:t>
      </w:r>
      <w:proofErr w:type="spellEnd"/>
      <w:r w:rsidR="00FE64BE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4BE" w:rsidRPr="00F64478">
        <w:rPr>
          <w:rFonts w:ascii="Times New Roman" w:hAnsi="Times New Roman"/>
          <w:sz w:val="24"/>
          <w:szCs w:val="24"/>
        </w:rPr>
        <w:t>Geraldinë</w:t>
      </w:r>
      <w:proofErr w:type="spellEnd"/>
      <w:r w:rsidRPr="00F64478">
        <w:rPr>
          <w:rFonts w:ascii="Times New Roman" w:hAnsi="Times New Roman"/>
          <w:sz w:val="24"/>
          <w:szCs w:val="24"/>
        </w:rPr>
        <w:t>”</w:t>
      </w:r>
    </w:p>
    <w:p w:rsidR="0052135C" w:rsidRPr="00F64478" w:rsidRDefault="00FE64BE" w:rsidP="00C4101F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>S</w:t>
      </w:r>
      <w:r w:rsidR="00673DE3" w:rsidRPr="00F64478">
        <w:rPr>
          <w:rFonts w:ascii="Times New Roman" w:hAnsi="Times New Roman"/>
          <w:sz w:val="24"/>
          <w:szCs w:val="24"/>
        </w:rPr>
        <w:t xml:space="preserve">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U</w:t>
      </w:r>
      <w:r w:rsidR="00673DE3" w:rsidRPr="00F64478">
        <w:rPr>
          <w:rFonts w:ascii="Times New Roman" w:hAnsi="Times New Roman"/>
          <w:sz w:val="24"/>
          <w:szCs w:val="24"/>
        </w:rPr>
        <w:t>niversitar</w:t>
      </w:r>
      <w:proofErr w:type="spellEnd"/>
      <w:r w:rsidR="00673DE3" w:rsidRPr="00F64478">
        <w:rPr>
          <w:rFonts w:ascii="Times New Roman" w:hAnsi="Times New Roman"/>
          <w:sz w:val="24"/>
          <w:szCs w:val="24"/>
        </w:rPr>
        <w:t xml:space="preserve"> </w:t>
      </w:r>
      <w:r w:rsidR="0052135C" w:rsidRPr="00F64478">
        <w:rPr>
          <w:rFonts w:ascii="Times New Roman" w:hAnsi="Times New Roman"/>
          <w:sz w:val="24"/>
          <w:szCs w:val="24"/>
        </w:rPr>
        <w:t>“</w:t>
      </w:r>
      <w:proofErr w:type="spellStart"/>
      <w:r w:rsidRPr="00F64478">
        <w:rPr>
          <w:rFonts w:ascii="Times New Roman" w:hAnsi="Times New Roman"/>
          <w:sz w:val="24"/>
          <w:szCs w:val="24"/>
        </w:rPr>
        <w:t>Shefqet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Ndroqi</w:t>
      </w:r>
      <w:proofErr w:type="spellEnd"/>
      <w:r w:rsidR="0052135C" w:rsidRPr="00F64478">
        <w:rPr>
          <w:rFonts w:ascii="Times New Roman" w:hAnsi="Times New Roman"/>
          <w:sz w:val="24"/>
          <w:szCs w:val="24"/>
        </w:rPr>
        <w:t>”</w:t>
      </w:r>
    </w:p>
    <w:p w:rsidR="0052135C" w:rsidRDefault="005135D8" w:rsidP="00C4101F">
      <w:pPr>
        <w:jc w:val="both"/>
      </w:pPr>
      <w:r w:rsidRPr="00F64478">
        <w:t>Spitale</w:t>
      </w:r>
      <w:r w:rsidR="00673DE3" w:rsidRPr="00F64478">
        <w:t>t</w:t>
      </w:r>
      <w:r w:rsidR="0052135C" w:rsidRPr="00F64478">
        <w:t xml:space="preserve"> Rajonale</w:t>
      </w:r>
    </w:p>
    <w:p w:rsidR="00390DCB" w:rsidRPr="00F64478" w:rsidRDefault="00390DCB" w:rsidP="00C4101F">
      <w:pPr>
        <w:jc w:val="both"/>
      </w:pPr>
    </w:p>
    <w:p w:rsidR="00FE64BE" w:rsidRPr="00F64478" w:rsidRDefault="00FE64BE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Berat</w:t>
      </w:r>
      <w:proofErr w:type="spellEnd"/>
    </w:p>
    <w:p w:rsidR="00FE64BE" w:rsidRPr="00F64478" w:rsidRDefault="00FE64BE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Dibër</w:t>
      </w:r>
      <w:proofErr w:type="spellEnd"/>
    </w:p>
    <w:p w:rsidR="00FE64BE" w:rsidRPr="00F64478" w:rsidRDefault="00FE64BE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Durrës</w:t>
      </w:r>
      <w:proofErr w:type="spellEnd"/>
    </w:p>
    <w:p w:rsidR="00FE64BE" w:rsidRPr="00F64478" w:rsidRDefault="00FE64BE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>Spitali Elbasan</w:t>
      </w:r>
    </w:p>
    <w:p w:rsidR="00FE64BE" w:rsidRPr="00F64478" w:rsidRDefault="00FE64BE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Fier</w:t>
      </w:r>
      <w:proofErr w:type="spellEnd"/>
    </w:p>
    <w:p w:rsidR="00FE64BE" w:rsidRPr="00F64478" w:rsidRDefault="00FE64BE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Gjirokastër</w:t>
      </w:r>
      <w:proofErr w:type="spellEnd"/>
    </w:p>
    <w:p w:rsidR="00FE64BE" w:rsidRPr="00F64478" w:rsidRDefault="00FE64BE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Korçë</w:t>
      </w:r>
      <w:proofErr w:type="spellEnd"/>
    </w:p>
    <w:p w:rsidR="00FE64BE" w:rsidRPr="00F64478" w:rsidRDefault="00FE64BE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Kukës</w:t>
      </w:r>
      <w:proofErr w:type="spellEnd"/>
    </w:p>
    <w:p w:rsidR="00FE64BE" w:rsidRPr="00F64478" w:rsidRDefault="00FE64BE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Pr="00F64478">
        <w:rPr>
          <w:rFonts w:ascii="Times New Roman" w:hAnsi="Times New Roman"/>
          <w:sz w:val="24"/>
          <w:szCs w:val="24"/>
        </w:rPr>
        <w:t>Lezhë</w:t>
      </w:r>
      <w:proofErr w:type="spellEnd"/>
    </w:p>
    <w:p w:rsidR="00FE64BE" w:rsidRPr="00F64478" w:rsidRDefault="0052135C" w:rsidP="00C4101F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 </w:t>
      </w:r>
      <w:r w:rsidR="00FE64BE"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="00FE64BE" w:rsidRPr="00F64478">
        <w:rPr>
          <w:rFonts w:ascii="Times New Roman" w:hAnsi="Times New Roman"/>
          <w:sz w:val="24"/>
          <w:szCs w:val="24"/>
        </w:rPr>
        <w:t>Shkodër</w:t>
      </w:r>
      <w:proofErr w:type="spellEnd"/>
    </w:p>
    <w:p w:rsidR="004E6C43" w:rsidRDefault="0052135C" w:rsidP="00717E9C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64478">
        <w:rPr>
          <w:rFonts w:ascii="Times New Roman" w:hAnsi="Times New Roman"/>
          <w:sz w:val="24"/>
          <w:szCs w:val="24"/>
        </w:rPr>
        <w:t xml:space="preserve"> </w:t>
      </w:r>
      <w:r w:rsidR="00FE64BE" w:rsidRPr="00F64478">
        <w:rPr>
          <w:rFonts w:ascii="Times New Roman" w:hAnsi="Times New Roman"/>
          <w:sz w:val="24"/>
          <w:szCs w:val="24"/>
        </w:rPr>
        <w:t xml:space="preserve">Spitali </w:t>
      </w:r>
      <w:proofErr w:type="spellStart"/>
      <w:r w:rsidR="00FE64BE" w:rsidRPr="00F64478">
        <w:rPr>
          <w:rFonts w:ascii="Times New Roman" w:hAnsi="Times New Roman"/>
          <w:sz w:val="24"/>
          <w:szCs w:val="24"/>
        </w:rPr>
        <w:t>Vlorë</w:t>
      </w:r>
      <w:proofErr w:type="spellEnd"/>
    </w:p>
    <w:p w:rsidR="000B0981" w:rsidRPr="004E6C43" w:rsidRDefault="000B0981" w:rsidP="000B098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E6C43" w:rsidRDefault="004E6C43" w:rsidP="00717E9C">
      <w:pPr>
        <w:pStyle w:val="BodyText"/>
        <w:jc w:val="both"/>
        <w:rPr>
          <w:b/>
          <w:w w:val="105"/>
          <w:sz w:val="22"/>
          <w:szCs w:val="22"/>
        </w:rPr>
      </w:pPr>
    </w:p>
    <w:p w:rsidR="008E0AE0" w:rsidRPr="002855E8" w:rsidRDefault="008E0AE0" w:rsidP="00717E9C">
      <w:pPr>
        <w:pStyle w:val="BodyText"/>
        <w:jc w:val="both"/>
        <w:rPr>
          <w:b/>
          <w:w w:val="105"/>
          <w:sz w:val="22"/>
          <w:szCs w:val="22"/>
        </w:rPr>
      </w:pPr>
      <w:r w:rsidRPr="002855E8">
        <w:rPr>
          <w:b/>
          <w:w w:val="105"/>
          <w:sz w:val="22"/>
          <w:szCs w:val="22"/>
        </w:rPr>
        <w:t>D</w:t>
      </w:r>
      <w:r w:rsidR="00C82B76" w:rsidRPr="002855E8">
        <w:rPr>
          <w:b/>
          <w:w w:val="105"/>
          <w:sz w:val="22"/>
          <w:szCs w:val="22"/>
        </w:rPr>
        <w:t xml:space="preserve">OKUMENTACIONI </w:t>
      </w:r>
      <w:r w:rsidR="00C4101F" w:rsidRPr="002855E8">
        <w:rPr>
          <w:b/>
          <w:w w:val="105"/>
          <w:sz w:val="22"/>
          <w:szCs w:val="22"/>
        </w:rPr>
        <w:t>PËR</w:t>
      </w:r>
      <w:r w:rsidR="00C82B76" w:rsidRPr="002855E8">
        <w:rPr>
          <w:b/>
          <w:w w:val="105"/>
          <w:sz w:val="22"/>
          <w:szCs w:val="22"/>
        </w:rPr>
        <w:t xml:space="preserve"> </w:t>
      </w:r>
      <w:r w:rsidR="00C4101F" w:rsidRPr="002855E8">
        <w:rPr>
          <w:b/>
          <w:w w:val="105"/>
          <w:sz w:val="22"/>
          <w:szCs w:val="22"/>
        </w:rPr>
        <w:t>APLIKIM</w:t>
      </w:r>
      <w:r w:rsidR="00C82B76" w:rsidRPr="002855E8">
        <w:rPr>
          <w:b/>
          <w:w w:val="105"/>
          <w:sz w:val="22"/>
          <w:szCs w:val="22"/>
        </w:rPr>
        <w:t xml:space="preserve"> </w:t>
      </w:r>
      <w:r w:rsidRPr="002855E8">
        <w:rPr>
          <w:b/>
          <w:w w:val="105"/>
          <w:sz w:val="22"/>
          <w:szCs w:val="22"/>
        </w:rPr>
        <w:t xml:space="preserve">DHE </w:t>
      </w:r>
      <w:r w:rsidR="00C82B76" w:rsidRPr="002855E8">
        <w:rPr>
          <w:b/>
          <w:w w:val="105"/>
          <w:sz w:val="22"/>
          <w:szCs w:val="22"/>
        </w:rPr>
        <w:t>AFATI I DOR</w:t>
      </w:r>
      <w:r w:rsidR="00044BD9" w:rsidRPr="002855E8">
        <w:rPr>
          <w:b/>
          <w:w w:val="105"/>
          <w:sz w:val="22"/>
          <w:szCs w:val="22"/>
        </w:rPr>
        <w:t>Ë</w:t>
      </w:r>
      <w:r w:rsidR="00C82B76" w:rsidRPr="002855E8">
        <w:rPr>
          <w:b/>
          <w:w w:val="105"/>
          <w:sz w:val="22"/>
          <w:szCs w:val="22"/>
        </w:rPr>
        <w:t xml:space="preserve">ZIMIT </w:t>
      </w:r>
      <w:r w:rsidR="00C4101F" w:rsidRPr="002855E8">
        <w:rPr>
          <w:b/>
          <w:w w:val="105"/>
          <w:sz w:val="22"/>
          <w:szCs w:val="22"/>
        </w:rPr>
        <w:t>TË APLIKIMIT</w:t>
      </w:r>
    </w:p>
    <w:p w:rsidR="008E0AE0" w:rsidRDefault="008E0AE0" w:rsidP="00717E9C">
      <w:pPr>
        <w:widowControl w:val="0"/>
        <w:autoSpaceDE w:val="0"/>
        <w:autoSpaceDN w:val="0"/>
        <w:ind w:left="284" w:hanging="284"/>
        <w:jc w:val="both"/>
        <w:rPr>
          <w:b/>
          <w:w w:val="105"/>
        </w:rPr>
      </w:pPr>
    </w:p>
    <w:p w:rsidR="000B0981" w:rsidRPr="00F64478" w:rsidRDefault="000B0981" w:rsidP="00717E9C">
      <w:pPr>
        <w:widowControl w:val="0"/>
        <w:autoSpaceDE w:val="0"/>
        <w:autoSpaceDN w:val="0"/>
        <w:ind w:left="284" w:hanging="284"/>
        <w:jc w:val="both"/>
        <w:rPr>
          <w:b/>
          <w:w w:val="105"/>
        </w:rPr>
      </w:pPr>
    </w:p>
    <w:p w:rsidR="00C82B76" w:rsidRPr="00F64478" w:rsidRDefault="005135D8" w:rsidP="00717E9C">
      <w:pPr>
        <w:pStyle w:val="BodyText"/>
        <w:jc w:val="both"/>
        <w:rPr>
          <w:rFonts w:eastAsia="Calibri"/>
        </w:rPr>
      </w:pPr>
      <w:proofErr w:type="spellStart"/>
      <w:r w:rsidRPr="00F64478">
        <w:rPr>
          <w:rFonts w:eastAsia="Calibri"/>
        </w:rPr>
        <w:t>Kritere</w:t>
      </w:r>
      <w:proofErr w:type="spellEnd"/>
      <w:r w:rsidRPr="00F64478">
        <w:rPr>
          <w:rFonts w:eastAsia="Calibri"/>
        </w:rPr>
        <w:t xml:space="preserve"> </w:t>
      </w:r>
      <w:proofErr w:type="spellStart"/>
      <w:r w:rsidRPr="00F64478">
        <w:rPr>
          <w:rFonts w:eastAsia="Calibri"/>
        </w:rPr>
        <w:t>t</w:t>
      </w:r>
      <w:r w:rsidR="00C4101F" w:rsidRPr="00F64478">
        <w:rPr>
          <w:rFonts w:eastAsia="Calibri"/>
        </w:rPr>
        <w:t>ë</w:t>
      </w:r>
      <w:proofErr w:type="spellEnd"/>
      <w:r w:rsidRPr="00F64478">
        <w:rPr>
          <w:rFonts w:eastAsia="Calibri"/>
        </w:rPr>
        <w:t xml:space="preserve"> </w:t>
      </w:r>
      <w:proofErr w:type="spellStart"/>
      <w:r w:rsidRPr="00F64478">
        <w:rPr>
          <w:rFonts w:eastAsia="Calibri"/>
        </w:rPr>
        <w:t>p</w:t>
      </w:r>
      <w:r w:rsidR="00C4101F" w:rsidRPr="00F64478">
        <w:rPr>
          <w:rFonts w:eastAsia="Calibri"/>
        </w:rPr>
        <w:t>ë</w:t>
      </w:r>
      <w:r w:rsidRPr="00F64478">
        <w:rPr>
          <w:rFonts w:eastAsia="Calibri"/>
        </w:rPr>
        <w:t>rgjithshme</w:t>
      </w:r>
      <w:proofErr w:type="spellEnd"/>
      <w:r w:rsidRPr="00F64478">
        <w:rPr>
          <w:rFonts w:eastAsia="Calibri"/>
        </w:rPr>
        <w:t xml:space="preserve"> </w:t>
      </w:r>
      <w:proofErr w:type="spellStart"/>
      <w:r w:rsidR="001C1CA7" w:rsidRPr="00F64478">
        <w:rPr>
          <w:rFonts w:eastAsia="Calibri"/>
        </w:rPr>
        <w:t>q</w:t>
      </w:r>
      <w:r w:rsidR="00D00349">
        <w:rPr>
          <w:rFonts w:eastAsia="Calibri"/>
        </w:rPr>
        <w:t>ë</w:t>
      </w:r>
      <w:proofErr w:type="spellEnd"/>
      <w:r w:rsidR="001C1CA7" w:rsidRPr="00F64478">
        <w:rPr>
          <w:rFonts w:eastAsia="Calibri"/>
        </w:rPr>
        <w:t xml:space="preserve"> </w:t>
      </w:r>
      <w:proofErr w:type="spellStart"/>
      <w:r w:rsidR="001C1CA7" w:rsidRPr="00F64478">
        <w:rPr>
          <w:rFonts w:eastAsia="Calibri"/>
        </w:rPr>
        <w:t>duhet</w:t>
      </w:r>
      <w:proofErr w:type="spellEnd"/>
      <w:r w:rsidR="001C1CA7" w:rsidRPr="00F64478">
        <w:rPr>
          <w:rFonts w:eastAsia="Calibri"/>
        </w:rPr>
        <w:t xml:space="preserve"> </w:t>
      </w:r>
      <w:proofErr w:type="spellStart"/>
      <w:r w:rsidR="001C1CA7" w:rsidRPr="00F64478">
        <w:rPr>
          <w:rFonts w:eastAsia="Calibri"/>
        </w:rPr>
        <w:t>t</w:t>
      </w:r>
      <w:r w:rsidR="00D00349">
        <w:rPr>
          <w:rFonts w:eastAsia="Calibri"/>
        </w:rPr>
        <w:t>ë</w:t>
      </w:r>
      <w:proofErr w:type="spellEnd"/>
      <w:r w:rsidR="001C1CA7" w:rsidRPr="00F64478">
        <w:rPr>
          <w:rFonts w:eastAsia="Calibri"/>
        </w:rPr>
        <w:t xml:space="preserve"> </w:t>
      </w:r>
      <w:proofErr w:type="spellStart"/>
      <w:r w:rsidR="001C1CA7" w:rsidRPr="00F64478">
        <w:rPr>
          <w:rFonts w:eastAsia="Calibri"/>
        </w:rPr>
        <w:t>plot</w:t>
      </w:r>
      <w:r w:rsidR="00D00349">
        <w:rPr>
          <w:rFonts w:eastAsia="Calibri"/>
        </w:rPr>
        <w:t>ë</w:t>
      </w:r>
      <w:r w:rsidR="001C1CA7" w:rsidRPr="00F64478">
        <w:rPr>
          <w:rFonts w:eastAsia="Calibri"/>
        </w:rPr>
        <w:t>sojn</w:t>
      </w:r>
      <w:r w:rsidR="00D00349">
        <w:rPr>
          <w:rFonts w:eastAsia="Calibri"/>
        </w:rPr>
        <w:t>ë</w:t>
      </w:r>
      <w:proofErr w:type="spellEnd"/>
      <w:r w:rsidR="001C1CA7" w:rsidRPr="00F64478">
        <w:rPr>
          <w:rFonts w:eastAsia="Calibri"/>
        </w:rPr>
        <w:t xml:space="preserve"> </w:t>
      </w:r>
      <w:proofErr w:type="spellStart"/>
      <w:r w:rsidR="001C1CA7" w:rsidRPr="00F64478">
        <w:rPr>
          <w:rFonts w:eastAsia="Calibri"/>
        </w:rPr>
        <w:t>kandidat</w:t>
      </w:r>
      <w:r w:rsidR="00D00349">
        <w:rPr>
          <w:rFonts w:eastAsia="Calibri"/>
        </w:rPr>
        <w:t>ë</w:t>
      </w:r>
      <w:r w:rsidR="001C1CA7" w:rsidRPr="00F64478">
        <w:rPr>
          <w:rFonts w:eastAsia="Calibri"/>
        </w:rPr>
        <w:t>t</w:t>
      </w:r>
      <w:proofErr w:type="spellEnd"/>
      <w:r w:rsidR="001C1CA7" w:rsidRPr="00F64478">
        <w:rPr>
          <w:rFonts w:eastAsia="Calibri"/>
        </w:rPr>
        <w:t xml:space="preserve"> </w:t>
      </w:r>
      <w:proofErr w:type="spellStart"/>
      <w:r w:rsidR="001C1CA7" w:rsidRPr="00F64478">
        <w:rPr>
          <w:rFonts w:eastAsia="Calibri"/>
        </w:rPr>
        <w:t>q</w:t>
      </w:r>
      <w:r w:rsidR="00D00349">
        <w:rPr>
          <w:rFonts w:eastAsia="Calibri"/>
        </w:rPr>
        <w:t>ë</w:t>
      </w:r>
      <w:proofErr w:type="spellEnd"/>
      <w:r w:rsidR="001C1CA7" w:rsidRPr="00F64478">
        <w:rPr>
          <w:rFonts w:eastAsia="Calibri"/>
        </w:rPr>
        <w:t xml:space="preserve"> </w:t>
      </w:r>
      <w:proofErr w:type="spellStart"/>
      <w:r w:rsidRPr="00F64478">
        <w:rPr>
          <w:rFonts w:eastAsia="Calibri"/>
        </w:rPr>
        <w:t>aplik</w:t>
      </w:r>
      <w:r w:rsidR="001C1CA7" w:rsidRPr="00F64478">
        <w:rPr>
          <w:rFonts w:eastAsia="Calibri"/>
        </w:rPr>
        <w:t>ojn</w:t>
      </w:r>
      <w:r w:rsidR="00D00349">
        <w:rPr>
          <w:rFonts w:eastAsia="Calibri"/>
        </w:rPr>
        <w:t>ë</w:t>
      </w:r>
      <w:proofErr w:type="spellEnd"/>
      <w:r w:rsidR="001C1CA7" w:rsidRPr="00F64478">
        <w:rPr>
          <w:rFonts w:eastAsia="Calibri"/>
        </w:rPr>
        <w:t xml:space="preserve"> </w:t>
      </w:r>
      <w:proofErr w:type="spellStart"/>
      <w:r w:rsidR="00C82B76" w:rsidRPr="00F64478">
        <w:rPr>
          <w:rFonts w:eastAsia="Calibri"/>
        </w:rPr>
        <w:t>për</w:t>
      </w:r>
      <w:proofErr w:type="spellEnd"/>
      <w:r w:rsidR="00C82B76" w:rsidRPr="00F64478">
        <w:rPr>
          <w:rFonts w:eastAsia="Calibri"/>
        </w:rPr>
        <w:t xml:space="preserve"> </w:t>
      </w:r>
      <w:proofErr w:type="spellStart"/>
      <w:r w:rsidR="00C82B76" w:rsidRPr="00F64478">
        <w:rPr>
          <w:rFonts w:eastAsia="Calibri"/>
        </w:rPr>
        <w:t>pozicio</w:t>
      </w:r>
      <w:r w:rsidR="001C1CA7" w:rsidRPr="00F64478">
        <w:rPr>
          <w:rFonts w:eastAsia="Calibri"/>
        </w:rPr>
        <w:t>nin</w:t>
      </w:r>
      <w:proofErr w:type="spellEnd"/>
      <w:r w:rsidR="001C1CA7" w:rsidRPr="00F64478">
        <w:rPr>
          <w:rFonts w:eastAsia="Calibri"/>
        </w:rPr>
        <w:t xml:space="preserve"> “</w:t>
      </w:r>
      <w:proofErr w:type="spellStart"/>
      <w:r w:rsidR="001C1CA7" w:rsidRPr="00F64478">
        <w:rPr>
          <w:rFonts w:eastAsia="Calibri"/>
        </w:rPr>
        <w:t>Drejtor</w:t>
      </w:r>
      <w:proofErr w:type="spellEnd"/>
      <w:r w:rsidR="001C1CA7" w:rsidRPr="00F64478">
        <w:rPr>
          <w:rFonts w:eastAsia="Calibri"/>
        </w:rPr>
        <w:t xml:space="preserve"> </w:t>
      </w:r>
      <w:proofErr w:type="spellStart"/>
      <w:r w:rsidR="001C1CA7" w:rsidRPr="00F64478">
        <w:rPr>
          <w:rFonts w:eastAsia="Calibri"/>
        </w:rPr>
        <w:t>i</w:t>
      </w:r>
      <w:proofErr w:type="spellEnd"/>
      <w:r w:rsidR="001C1CA7" w:rsidRPr="00F64478">
        <w:rPr>
          <w:rFonts w:eastAsia="Calibri"/>
        </w:rPr>
        <w:t xml:space="preserve"> </w:t>
      </w:r>
      <w:proofErr w:type="spellStart"/>
      <w:r w:rsidRPr="00F64478">
        <w:rPr>
          <w:rFonts w:eastAsia="Calibri"/>
        </w:rPr>
        <w:t>P</w:t>
      </w:r>
      <w:r w:rsidR="00C4101F" w:rsidRPr="00F64478">
        <w:rPr>
          <w:rFonts w:eastAsia="Calibri"/>
        </w:rPr>
        <w:t>ë</w:t>
      </w:r>
      <w:r w:rsidRPr="00F64478">
        <w:rPr>
          <w:rFonts w:eastAsia="Calibri"/>
        </w:rPr>
        <w:t>rgjithsh</w:t>
      </w:r>
      <w:r w:rsidR="00C4101F" w:rsidRPr="00F64478">
        <w:rPr>
          <w:rFonts w:eastAsia="Calibri"/>
        </w:rPr>
        <w:t>ë</w:t>
      </w:r>
      <w:r w:rsidRPr="00F64478">
        <w:rPr>
          <w:rFonts w:eastAsia="Calibri"/>
        </w:rPr>
        <w:t>m</w:t>
      </w:r>
      <w:proofErr w:type="spellEnd"/>
      <w:r w:rsidRPr="00F64478">
        <w:rPr>
          <w:rFonts w:eastAsia="Calibri"/>
        </w:rPr>
        <w:t>”</w:t>
      </w:r>
      <w:r w:rsidR="002903D4" w:rsidRPr="00F64478">
        <w:rPr>
          <w:rFonts w:eastAsia="Calibri"/>
        </w:rPr>
        <w:t>/</w:t>
      </w:r>
      <w:r w:rsidR="00717E9C">
        <w:rPr>
          <w:rFonts w:eastAsia="Calibri"/>
        </w:rPr>
        <w:t xml:space="preserve"> </w:t>
      </w:r>
      <w:r w:rsidR="00F4773D" w:rsidRPr="00F64478">
        <w:rPr>
          <w:rFonts w:eastAsia="Calibri"/>
        </w:rPr>
        <w:t>“</w:t>
      </w:r>
      <w:proofErr w:type="spellStart"/>
      <w:r w:rsidR="00F4773D" w:rsidRPr="00F64478">
        <w:rPr>
          <w:rFonts w:eastAsia="Calibri"/>
        </w:rPr>
        <w:t>Drejtor</w:t>
      </w:r>
      <w:proofErr w:type="spellEnd"/>
      <w:r w:rsidR="00F4773D" w:rsidRPr="00F64478">
        <w:rPr>
          <w:rFonts w:eastAsia="Calibri"/>
        </w:rPr>
        <w:t>”</w:t>
      </w:r>
      <w:r w:rsidR="002855E8">
        <w:rPr>
          <w:rFonts w:eastAsia="Calibri"/>
        </w:rPr>
        <w:t>:</w:t>
      </w:r>
    </w:p>
    <w:p w:rsidR="00213117" w:rsidRPr="00F64478" w:rsidRDefault="00213117" w:rsidP="00673DE3">
      <w:pPr>
        <w:contextualSpacing/>
        <w:jc w:val="both"/>
        <w:rPr>
          <w:rFonts w:eastAsia="Calibri"/>
        </w:rPr>
      </w:pPr>
    </w:p>
    <w:p w:rsidR="00C82B76" w:rsidRDefault="00C82B76" w:rsidP="00673DE3">
      <w:pPr>
        <w:numPr>
          <w:ilvl w:val="0"/>
          <w:numId w:val="15"/>
        </w:numPr>
        <w:ind w:left="851" w:hanging="284"/>
        <w:contextualSpacing/>
        <w:jc w:val="both"/>
        <w:rPr>
          <w:rFonts w:eastAsia="Calibri"/>
        </w:rPr>
      </w:pPr>
      <w:r w:rsidRPr="00F64478">
        <w:rPr>
          <w:rFonts w:eastAsia="Calibri"/>
        </w:rPr>
        <w:t>Të zotërojë diplomë të nivelit master s</w:t>
      </w:r>
      <w:r w:rsidR="00683101" w:rsidRPr="00F64478">
        <w:rPr>
          <w:rFonts w:eastAsia="Calibri"/>
        </w:rPr>
        <w:t xml:space="preserve">hkencor, preferohet në Shkenca: </w:t>
      </w:r>
      <w:r w:rsidRPr="00F64478">
        <w:rPr>
          <w:rFonts w:eastAsia="Calibri"/>
        </w:rPr>
        <w:t>ekonomike/j</w:t>
      </w:r>
      <w:r w:rsidR="002345F8" w:rsidRPr="00F64478">
        <w:rPr>
          <w:rFonts w:eastAsia="Calibri"/>
        </w:rPr>
        <w:t>uridike/mjek</w:t>
      </w:r>
      <w:r w:rsidR="00C4101F" w:rsidRPr="00F64478">
        <w:rPr>
          <w:rFonts w:eastAsia="Calibri"/>
        </w:rPr>
        <w:t>ë</w:t>
      </w:r>
      <w:r w:rsidR="002345F8" w:rsidRPr="00F64478">
        <w:rPr>
          <w:rFonts w:eastAsia="Calibri"/>
        </w:rPr>
        <w:t>sore</w:t>
      </w:r>
      <w:r w:rsidR="00717E9C">
        <w:rPr>
          <w:rFonts w:eastAsia="Calibri"/>
        </w:rPr>
        <w:t>;</w:t>
      </w:r>
    </w:p>
    <w:p w:rsidR="00D00349" w:rsidRPr="00F64478" w:rsidRDefault="00D00349" w:rsidP="00673DE3">
      <w:pPr>
        <w:numPr>
          <w:ilvl w:val="0"/>
          <w:numId w:val="15"/>
        </w:numPr>
        <w:ind w:left="851" w:hanging="284"/>
        <w:contextualSpacing/>
        <w:jc w:val="both"/>
        <w:rPr>
          <w:rFonts w:eastAsia="Calibri"/>
        </w:rPr>
      </w:pPr>
      <w:r>
        <w:rPr>
          <w:rFonts w:eastAsia="Calibri"/>
        </w:rPr>
        <w:t>Të ketë përvojë pune minimumi 5 vjet</w:t>
      </w:r>
      <w:r w:rsidR="00717E9C">
        <w:rPr>
          <w:rFonts w:eastAsia="Calibri"/>
        </w:rPr>
        <w:t>;</w:t>
      </w:r>
    </w:p>
    <w:p w:rsidR="003D1A32" w:rsidRPr="00F64478" w:rsidRDefault="00C82B76" w:rsidP="00673DE3">
      <w:pPr>
        <w:numPr>
          <w:ilvl w:val="0"/>
          <w:numId w:val="15"/>
        </w:numPr>
        <w:ind w:left="851" w:hanging="284"/>
        <w:contextualSpacing/>
        <w:jc w:val="both"/>
        <w:rPr>
          <w:rFonts w:eastAsia="Calibri"/>
        </w:rPr>
      </w:pPr>
      <w:r w:rsidRPr="00F64478">
        <w:rPr>
          <w:rFonts w:eastAsia="Calibri"/>
        </w:rPr>
        <w:t xml:space="preserve">Preferohet të ketë eksperiencë pune në drejtim ose </w:t>
      </w:r>
      <w:r w:rsidR="00673DE3" w:rsidRPr="00F64478">
        <w:rPr>
          <w:rFonts w:eastAsia="Calibri"/>
        </w:rPr>
        <w:t>menaxhim</w:t>
      </w:r>
      <w:r w:rsidR="00717E9C">
        <w:rPr>
          <w:rFonts w:eastAsia="Calibri"/>
        </w:rPr>
        <w:t>;</w:t>
      </w:r>
    </w:p>
    <w:p w:rsidR="003D1A32" w:rsidRPr="00F64478" w:rsidRDefault="00C82B76" w:rsidP="00673DE3">
      <w:pPr>
        <w:numPr>
          <w:ilvl w:val="0"/>
          <w:numId w:val="15"/>
        </w:numPr>
        <w:ind w:left="851" w:hanging="284"/>
        <w:contextualSpacing/>
        <w:jc w:val="both"/>
        <w:rPr>
          <w:rFonts w:eastAsia="Calibri"/>
        </w:rPr>
      </w:pPr>
      <w:r w:rsidRPr="00F64478">
        <w:rPr>
          <w:rFonts w:eastAsia="Calibri"/>
        </w:rPr>
        <w:t>Të mos jetë marrë</w:t>
      </w:r>
      <w:r w:rsidR="00073284" w:rsidRPr="00F64478">
        <w:rPr>
          <w:rFonts w:eastAsia="Calibri"/>
        </w:rPr>
        <w:t xml:space="preserve"> ndaj tij</w:t>
      </w:r>
      <w:r w:rsidRPr="00F64478">
        <w:rPr>
          <w:rFonts w:eastAsia="Calibri"/>
        </w:rPr>
        <w:t xml:space="preserve"> masë disiplinore gjatë tre viteve të fundit</w:t>
      </w:r>
      <w:r w:rsidR="00717E9C">
        <w:rPr>
          <w:rFonts w:eastAsia="Calibri"/>
        </w:rPr>
        <w:t>;</w:t>
      </w:r>
    </w:p>
    <w:p w:rsidR="00C82B76" w:rsidRPr="00F64478" w:rsidRDefault="00C82B76" w:rsidP="00272DDA">
      <w:pPr>
        <w:numPr>
          <w:ilvl w:val="0"/>
          <w:numId w:val="15"/>
        </w:numPr>
        <w:ind w:left="851" w:hanging="284"/>
        <w:contextualSpacing/>
        <w:jc w:val="both"/>
        <w:rPr>
          <w:rFonts w:eastAsia="Calibri"/>
        </w:rPr>
      </w:pPr>
      <w:r w:rsidRPr="00F64478">
        <w:rPr>
          <w:rFonts w:eastAsia="Calibri"/>
        </w:rPr>
        <w:t xml:space="preserve">Të mos jetë dënuar me vendim të formës së prerë për kryerjen e </w:t>
      </w:r>
      <w:r w:rsidR="00F4773D" w:rsidRPr="00F64478">
        <w:rPr>
          <w:rFonts w:eastAsia="Calibri"/>
        </w:rPr>
        <w:t>një vepre penale</w:t>
      </w:r>
      <w:r w:rsidR="00717E9C">
        <w:rPr>
          <w:rFonts w:eastAsia="Calibri"/>
        </w:rPr>
        <w:t>;</w:t>
      </w:r>
    </w:p>
    <w:p w:rsidR="00F4773D" w:rsidRPr="00F64478" w:rsidRDefault="00F4773D" w:rsidP="00673DE3">
      <w:pPr>
        <w:ind w:left="284"/>
        <w:contextualSpacing/>
        <w:jc w:val="both"/>
        <w:rPr>
          <w:rFonts w:eastAsia="Calibri"/>
        </w:rPr>
      </w:pPr>
    </w:p>
    <w:p w:rsidR="000B0981" w:rsidRDefault="000B0981" w:rsidP="00F64478">
      <w:pPr>
        <w:ind w:left="284"/>
        <w:contextualSpacing/>
        <w:jc w:val="both"/>
        <w:rPr>
          <w:b/>
          <w:bCs/>
          <w:color w:val="000000"/>
          <w:shd w:val="clear" w:color="auto" w:fill="FFFFFF"/>
        </w:rPr>
      </w:pPr>
    </w:p>
    <w:p w:rsidR="002A0056" w:rsidRPr="00F64478" w:rsidRDefault="001C1CA7" w:rsidP="00F64478">
      <w:pPr>
        <w:ind w:left="284"/>
        <w:contextualSpacing/>
        <w:jc w:val="both"/>
        <w:rPr>
          <w:rFonts w:eastAsia="Calibri"/>
        </w:rPr>
      </w:pPr>
      <w:r w:rsidRPr="00F64478">
        <w:rPr>
          <w:b/>
          <w:bCs/>
          <w:color w:val="000000"/>
          <w:shd w:val="clear" w:color="auto" w:fill="FFFFFF"/>
        </w:rPr>
        <w:t>Kandidatët që aplikojnë duhet të dorëzojnë dokumentat si më poshtë:</w:t>
      </w:r>
      <w:r w:rsidRPr="00F64478">
        <w:rPr>
          <w:color w:val="000000"/>
          <w:shd w:val="clear" w:color="auto" w:fill="FFFFFF"/>
        </w:rPr>
        <w:t> </w:t>
      </w:r>
      <w:r w:rsidRPr="00F64478">
        <w:rPr>
          <w:color w:val="000000"/>
        </w:rPr>
        <w:br/>
      </w:r>
    </w:p>
    <w:p w:rsidR="002A0056" w:rsidRPr="00F64478" w:rsidRDefault="002A0056" w:rsidP="00673DE3">
      <w:pPr>
        <w:numPr>
          <w:ilvl w:val="0"/>
          <w:numId w:val="16"/>
        </w:numPr>
        <w:ind w:left="-284" w:firstLine="851"/>
        <w:contextualSpacing/>
        <w:jc w:val="both"/>
        <w:rPr>
          <w:rFonts w:eastAsia="Calibri"/>
        </w:rPr>
      </w:pPr>
      <w:r w:rsidRPr="00F64478">
        <w:rPr>
          <w:rFonts w:eastAsia="Calibri"/>
        </w:rPr>
        <w:t>Letër interesi për pozi</w:t>
      </w:r>
      <w:r w:rsidR="00717E9C">
        <w:rPr>
          <w:rFonts w:eastAsia="Calibri"/>
        </w:rPr>
        <w:t>cionin në të cilin po konkurron;</w:t>
      </w:r>
    </w:p>
    <w:p w:rsidR="002A0056" w:rsidRPr="00F64478" w:rsidRDefault="00AB7311" w:rsidP="00673DE3">
      <w:pPr>
        <w:pStyle w:val="ListParagraph"/>
        <w:widowControl w:val="0"/>
        <w:numPr>
          <w:ilvl w:val="0"/>
          <w:numId w:val="16"/>
        </w:numPr>
        <w:tabs>
          <w:tab w:val="left" w:pos="699"/>
        </w:tabs>
        <w:autoSpaceDE w:val="0"/>
        <w:autoSpaceDN w:val="0"/>
        <w:spacing w:before="14" w:after="0" w:line="256" w:lineRule="auto"/>
        <w:ind w:left="1418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4478">
        <w:rPr>
          <w:rFonts w:ascii="Times New Roman" w:hAnsi="Times New Roman"/>
          <w:sz w:val="24"/>
          <w:szCs w:val="24"/>
        </w:rPr>
        <w:t>Jetëshkrim</w:t>
      </w:r>
      <w:proofErr w:type="spellEnd"/>
      <w:r w:rsidR="00A93356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356" w:rsidRPr="00F64478">
        <w:rPr>
          <w:rFonts w:ascii="Times New Roman" w:hAnsi="Times New Roman"/>
          <w:sz w:val="24"/>
          <w:szCs w:val="24"/>
        </w:rPr>
        <w:t>i</w:t>
      </w:r>
      <w:proofErr w:type="spellEnd"/>
      <w:r w:rsidR="00A93356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356" w:rsidRPr="00F64478">
        <w:rPr>
          <w:rFonts w:ascii="Times New Roman" w:hAnsi="Times New Roman"/>
          <w:sz w:val="24"/>
          <w:szCs w:val="24"/>
        </w:rPr>
        <w:t>plotësuar</w:t>
      </w:r>
      <w:proofErr w:type="spellEnd"/>
      <w:r w:rsidR="00A93356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356" w:rsidRPr="00F64478">
        <w:rPr>
          <w:rFonts w:ascii="Times New Roman" w:hAnsi="Times New Roman"/>
          <w:sz w:val="24"/>
          <w:szCs w:val="24"/>
        </w:rPr>
        <w:t>në</w:t>
      </w:r>
      <w:proofErr w:type="spellEnd"/>
      <w:r w:rsidR="00A93356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356" w:rsidRPr="00F64478">
        <w:rPr>
          <w:rFonts w:ascii="Times New Roman" w:hAnsi="Times New Roman"/>
          <w:sz w:val="24"/>
          <w:szCs w:val="24"/>
        </w:rPr>
        <w:t>përputhje</w:t>
      </w:r>
      <w:proofErr w:type="spellEnd"/>
      <w:r w:rsidR="00A93356" w:rsidRPr="00F6447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A93356" w:rsidRPr="00F64478">
        <w:rPr>
          <w:rFonts w:ascii="Times New Roman" w:hAnsi="Times New Roman"/>
          <w:sz w:val="24"/>
          <w:szCs w:val="24"/>
        </w:rPr>
        <w:t>formatin</w:t>
      </w:r>
      <w:proofErr w:type="spellEnd"/>
      <w:r w:rsidR="002A0056"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r w:rsidR="00A93356" w:rsidRPr="00F64478">
        <w:rPr>
          <w:rFonts w:ascii="Times New Roman" w:hAnsi="Times New Roman"/>
          <w:w w:val="110"/>
          <w:sz w:val="24"/>
          <w:szCs w:val="24"/>
        </w:rPr>
        <w:t xml:space="preserve">e </w:t>
      </w:r>
      <w:proofErr w:type="spellStart"/>
      <w:r w:rsidR="00A93356" w:rsidRPr="00F64478">
        <w:rPr>
          <w:rFonts w:ascii="Times New Roman" w:hAnsi="Times New Roman"/>
          <w:w w:val="110"/>
          <w:sz w:val="24"/>
          <w:szCs w:val="24"/>
        </w:rPr>
        <w:t>p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r w:rsidR="003D1A32" w:rsidRPr="00F64478">
        <w:rPr>
          <w:rFonts w:ascii="Times New Roman" w:hAnsi="Times New Roman"/>
          <w:w w:val="110"/>
          <w:sz w:val="24"/>
          <w:szCs w:val="24"/>
        </w:rPr>
        <w:t>r</w:t>
      </w:r>
      <w:r w:rsidR="00A93356" w:rsidRPr="00F64478">
        <w:rPr>
          <w:rFonts w:ascii="Times New Roman" w:hAnsi="Times New Roman"/>
          <w:w w:val="110"/>
          <w:sz w:val="24"/>
          <w:szCs w:val="24"/>
        </w:rPr>
        <w:t>caktuar</w:t>
      </w:r>
      <w:proofErr w:type="spellEnd"/>
      <w:r w:rsidR="00A93356"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93356" w:rsidRPr="00F64478">
        <w:rPr>
          <w:rFonts w:ascii="Times New Roman" w:hAnsi="Times New Roman"/>
          <w:w w:val="110"/>
          <w:sz w:val="24"/>
          <w:szCs w:val="24"/>
        </w:rPr>
        <w:t>n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proofErr w:type="spellEnd"/>
      <w:r w:rsidR="00A93356"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D00349">
        <w:rPr>
          <w:rFonts w:ascii="Times New Roman" w:hAnsi="Times New Roman"/>
          <w:color w:val="000000"/>
          <w:sz w:val="24"/>
          <w:szCs w:val="24"/>
        </w:rPr>
        <w:t>shtojcën</w:t>
      </w:r>
      <w:proofErr w:type="spellEnd"/>
      <w:r w:rsidR="00D00349">
        <w:rPr>
          <w:rFonts w:ascii="Times New Roman" w:hAnsi="Times New Roman"/>
          <w:color w:val="000000"/>
          <w:sz w:val="24"/>
          <w:szCs w:val="24"/>
        </w:rPr>
        <w:t xml:space="preserve"> 1 (</w:t>
      </w:r>
      <w:proofErr w:type="spellStart"/>
      <w:r w:rsidR="00D00349">
        <w:rPr>
          <w:rFonts w:ascii="Times New Roman" w:hAnsi="Times New Roman"/>
          <w:color w:val="000000"/>
          <w:sz w:val="24"/>
          <w:szCs w:val="24"/>
        </w:rPr>
        <w:t>bashkëlidhur</w:t>
      </w:r>
      <w:proofErr w:type="spellEnd"/>
      <w:r w:rsidR="00D00349">
        <w:rPr>
          <w:rFonts w:ascii="Times New Roman" w:hAnsi="Times New Roman"/>
          <w:color w:val="000000"/>
          <w:sz w:val="24"/>
          <w:szCs w:val="24"/>
        </w:rPr>
        <w:t>)</w:t>
      </w:r>
      <w:r w:rsidR="00717E9C">
        <w:rPr>
          <w:rFonts w:ascii="Times New Roman" w:hAnsi="Times New Roman"/>
          <w:color w:val="000000"/>
          <w:sz w:val="24"/>
          <w:szCs w:val="24"/>
        </w:rPr>
        <w:t>;</w:t>
      </w:r>
      <w:r w:rsidR="00F64478" w:rsidRPr="00F6447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A0056" w:rsidRPr="00F64478" w:rsidRDefault="002A0056" w:rsidP="00AB7311">
      <w:pPr>
        <w:pStyle w:val="ListParagraph"/>
        <w:widowControl w:val="0"/>
        <w:numPr>
          <w:ilvl w:val="0"/>
          <w:numId w:val="16"/>
        </w:numPr>
        <w:tabs>
          <w:tab w:val="left" w:pos="699"/>
        </w:tabs>
        <w:autoSpaceDE w:val="0"/>
        <w:autoSpaceDN w:val="0"/>
        <w:spacing w:before="14" w:after="0" w:line="256" w:lineRule="auto"/>
        <w:ind w:left="1418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Tabel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r w:rsidRPr="00F64478">
        <w:rPr>
          <w:rFonts w:ascii="Times New Roman" w:hAnsi="Times New Roman"/>
          <w:w w:val="110"/>
          <w:sz w:val="24"/>
          <w:szCs w:val="24"/>
        </w:rPr>
        <w:t>n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e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plot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r w:rsidRPr="00F64478">
        <w:rPr>
          <w:rFonts w:ascii="Times New Roman" w:hAnsi="Times New Roman"/>
          <w:w w:val="110"/>
          <w:sz w:val="24"/>
          <w:szCs w:val="24"/>
        </w:rPr>
        <w:t>suar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me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t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dh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r w:rsidRPr="00F64478">
        <w:rPr>
          <w:rFonts w:ascii="Times New Roman" w:hAnsi="Times New Roman"/>
          <w:w w:val="110"/>
          <w:sz w:val="24"/>
          <w:szCs w:val="24"/>
        </w:rPr>
        <w:t>nat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p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r w:rsidRPr="00F64478">
        <w:rPr>
          <w:rFonts w:ascii="Times New Roman" w:hAnsi="Times New Roman"/>
          <w:w w:val="110"/>
          <w:sz w:val="24"/>
          <w:szCs w:val="24"/>
        </w:rPr>
        <w:t>r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aplikant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93356" w:rsidRPr="00F64478">
        <w:rPr>
          <w:rFonts w:ascii="Times New Roman" w:hAnsi="Times New Roman"/>
          <w:w w:val="110"/>
          <w:sz w:val="24"/>
          <w:szCs w:val="24"/>
        </w:rPr>
        <w:t>s</w:t>
      </w:r>
      <w:r w:rsidRPr="00F64478">
        <w:rPr>
          <w:rFonts w:ascii="Times New Roman" w:hAnsi="Times New Roman"/>
          <w:w w:val="110"/>
          <w:sz w:val="24"/>
          <w:szCs w:val="24"/>
        </w:rPr>
        <w:t>ipas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modelit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t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p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r w:rsidRPr="00F64478">
        <w:rPr>
          <w:rFonts w:ascii="Times New Roman" w:hAnsi="Times New Roman"/>
          <w:w w:val="110"/>
          <w:sz w:val="24"/>
          <w:szCs w:val="24"/>
        </w:rPr>
        <w:t>rcaktuar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n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w w:val="110"/>
          <w:sz w:val="24"/>
          <w:szCs w:val="24"/>
        </w:rPr>
        <w:t>shtojc</w:t>
      </w:r>
      <w:r w:rsidR="00044BD9" w:rsidRPr="00F64478">
        <w:rPr>
          <w:rFonts w:ascii="Times New Roman" w:hAnsi="Times New Roman"/>
          <w:w w:val="110"/>
          <w:sz w:val="24"/>
          <w:szCs w:val="24"/>
        </w:rPr>
        <w:t>ë</w:t>
      </w:r>
      <w:r w:rsidRPr="00F64478">
        <w:rPr>
          <w:rFonts w:ascii="Times New Roman" w:hAnsi="Times New Roman"/>
          <w:w w:val="110"/>
          <w:sz w:val="24"/>
          <w:szCs w:val="24"/>
        </w:rPr>
        <w:t>n</w:t>
      </w:r>
      <w:proofErr w:type="spellEnd"/>
      <w:r w:rsidRPr="00F64478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F919EE" w:rsidRPr="00F64478">
        <w:rPr>
          <w:rFonts w:ascii="Times New Roman" w:hAnsi="Times New Roman"/>
          <w:w w:val="110"/>
          <w:sz w:val="24"/>
          <w:szCs w:val="24"/>
        </w:rPr>
        <w:t>nr</w:t>
      </w:r>
      <w:proofErr w:type="spellEnd"/>
      <w:r w:rsidR="00F919EE" w:rsidRPr="00F64478">
        <w:rPr>
          <w:rFonts w:ascii="Times New Roman" w:hAnsi="Times New Roman"/>
          <w:w w:val="110"/>
          <w:sz w:val="24"/>
          <w:szCs w:val="24"/>
        </w:rPr>
        <w:t>.</w:t>
      </w:r>
      <w:r w:rsidRPr="00F64478">
        <w:rPr>
          <w:rFonts w:ascii="Times New Roman" w:hAnsi="Times New Roman"/>
          <w:w w:val="110"/>
          <w:sz w:val="24"/>
          <w:szCs w:val="24"/>
        </w:rPr>
        <w:t xml:space="preserve"> 2</w:t>
      </w:r>
      <w:r w:rsidR="00AB7311" w:rsidRPr="00F64478">
        <w:rPr>
          <w:rFonts w:ascii="Times New Roman" w:hAnsi="Times New Roman"/>
          <w:w w:val="110"/>
          <w:sz w:val="24"/>
          <w:szCs w:val="24"/>
        </w:rPr>
        <w:t xml:space="preserve"> (</w:t>
      </w:r>
      <w:proofErr w:type="spellStart"/>
      <w:r w:rsidR="00AB7311" w:rsidRPr="00F64478">
        <w:rPr>
          <w:rFonts w:ascii="Times New Roman" w:hAnsi="Times New Roman"/>
          <w:w w:val="110"/>
          <w:sz w:val="24"/>
          <w:szCs w:val="24"/>
        </w:rPr>
        <w:t>bashk</w:t>
      </w:r>
      <w:r w:rsidR="00AB7311" w:rsidRPr="00F64478">
        <w:rPr>
          <w:rFonts w:ascii="Times New Roman" w:hAnsi="Times New Roman"/>
          <w:sz w:val="24"/>
          <w:szCs w:val="24"/>
        </w:rPr>
        <w:t>ëlidhur</w:t>
      </w:r>
      <w:proofErr w:type="spellEnd"/>
      <w:r w:rsidR="00AB7311" w:rsidRPr="00F64478">
        <w:rPr>
          <w:rFonts w:ascii="Times New Roman" w:hAnsi="Times New Roman"/>
          <w:sz w:val="24"/>
          <w:szCs w:val="24"/>
        </w:rPr>
        <w:t>)</w:t>
      </w:r>
      <w:r w:rsidR="00717E9C">
        <w:rPr>
          <w:rFonts w:ascii="Times New Roman" w:hAnsi="Times New Roman"/>
          <w:sz w:val="24"/>
          <w:szCs w:val="24"/>
        </w:rPr>
        <w:t>;</w:t>
      </w:r>
    </w:p>
    <w:p w:rsidR="00356395" w:rsidRPr="00F64478" w:rsidRDefault="00356395" w:rsidP="00673DE3">
      <w:pPr>
        <w:pStyle w:val="ListParagraph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before="14" w:after="0" w:line="25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4478">
        <w:rPr>
          <w:rFonts w:ascii="Times New Roman" w:hAnsi="Times New Roman"/>
          <w:sz w:val="24"/>
          <w:szCs w:val="24"/>
        </w:rPr>
        <w:t>Formular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478">
        <w:rPr>
          <w:rFonts w:ascii="Times New Roman" w:hAnsi="Times New Roman"/>
          <w:sz w:val="24"/>
          <w:szCs w:val="24"/>
        </w:rPr>
        <w:t>vet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="002903D4" w:rsidRPr="00F64478">
        <w:rPr>
          <w:rFonts w:ascii="Times New Roman" w:hAnsi="Times New Roman"/>
          <w:sz w:val="24"/>
          <w:szCs w:val="24"/>
        </w:rPr>
        <w:t>deklarimi</w:t>
      </w:r>
      <w:proofErr w:type="spellEnd"/>
      <w:r w:rsidR="00AB7311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3D4" w:rsidRPr="00F64478">
        <w:rPr>
          <w:rFonts w:ascii="Times New Roman" w:hAnsi="Times New Roman"/>
          <w:sz w:val="24"/>
          <w:szCs w:val="24"/>
        </w:rPr>
        <w:t>i</w:t>
      </w:r>
      <w:proofErr w:type="spellEnd"/>
      <w:r w:rsidR="002903D4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93F" w:rsidRPr="00F64478">
        <w:rPr>
          <w:rFonts w:ascii="Times New Roman" w:hAnsi="Times New Roman"/>
          <w:sz w:val="24"/>
          <w:szCs w:val="24"/>
        </w:rPr>
        <w:t>gjendjes</w:t>
      </w:r>
      <w:proofErr w:type="spellEnd"/>
      <w:r w:rsidR="00FC293F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93F" w:rsidRPr="00F64478">
        <w:rPr>
          <w:rFonts w:ascii="Times New Roman" w:hAnsi="Times New Roman"/>
          <w:sz w:val="24"/>
          <w:szCs w:val="24"/>
        </w:rPr>
        <w:t>gjyq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Pr="00F64478">
        <w:rPr>
          <w:rFonts w:ascii="Times New Roman" w:hAnsi="Times New Roman"/>
          <w:sz w:val="24"/>
          <w:szCs w:val="24"/>
        </w:rPr>
        <w:t>sore</w:t>
      </w:r>
      <w:proofErr w:type="spellEnd"/>
      <w:r w:rsidR="00717E9C">
        <w:rPr>
          <w:rFonts w:ascii="Times New Roman" w:hAnsi="Times New Roman"/>
          <w:sz w:val="24"/>
          <w:szCs w:val="24"/>
        </w:rPr>
        <w:t>;</w:t>
      </w:r>
    </w:p>
    <w:p w:rsidR="003D1A32" w:rsidRPr="00F64478" w:rsidRDefault="00D109AD" w:rsidP="00673DE3">
      <w:pPr>
        <w:pStyle w:val="ListParagraph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before="14" w:after="0" w:line="25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4478">
        <w:rPr>
          <w:rFonts w:ascii="Times New Roman" w:hAnsi="Times New Roman"/>
          <w:sz w:val="24"/>
          <w:szCs w:val="24"/>
        </w:rPr>
        <w:t>Dy</w:t>
      </w:r>
      <w:proofErr w:type="spellEnd"/>
      <w:r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056" w:rsidRPr="00F64478">
        <w:rPr>
          <w:rFonts w:ascii="Times New Roman" w:hAnsi="Times New Roman"/>
          <w:sz w:val="24"/>
          <w:szCs w:val="24"/>
        </w:rPr>
        <w:t>referenca</w:t>
      </w:r>
      <w:proofErr w:type="spellEnd"/>
      <w:r w:rsidR="005D56E2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5D8" w:rsidRPr="00F64478">
        <w:rPr>
          <w:rFonts w:ascii="Times New Roman" w:hAnsi="Times New Roman"/>
          <w:sz w:val="24"/>
          <w:szCs w:val="24"/>
        </w:rPr>
        <w:t>nga</w:t>
      </w:r>
      <w:proofErr w:type="spellEnd"/>
      <w:r w:rsidR="005135D8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5D8" w:rsidRPr="00F64478">
        <w:rPr>
          <w:rFonts w:ascii="Times New Roman" w:hAnsi="Times New Roman"/>
          <w:sz w:val="24"/>
          <w:szCs w:val="24"/>
        </w:rPr>
        <w:t>pun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="005135D8" w:rsidRPr="00F64478">
        <w:rPr>
          <w:rFonts w:ascii="Times New Roman" w:hAnsi="Times New Roman"/>
          <w:sz w:val="24"/>
          <w:szCs w:val="24"/>
        </w:rPr>
        <w:t>dh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="005135D8" w:rsidRPr="00F64478">
        <w:rPr>
          <w:rFonts w:ascii="Times New Roman" w:hAnsi="Times New Roman"/>
          <w:sz w:val="24"/>
          <w:szCs w:val="24"/>
        </w:rPr>
        <w:t>n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="005135D8" w:rsidRPr="00F64478">
        <w:rPr>
          <w:rFonts w:ascii="Times New Roman" w:hAnsi="Times New Roman"/>
          <w:sz w:val="24"/>
          <w:szCs w:val="24"/>
        </w:rPr>
        <w:t>s</w:t>
      </w:r>
      <w:proofErr w:type="spellEnd"/>
      <w:r w:rsidR="005135D8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5D8" w:rsidRPr="00F64478">
        <w:rPr>
          <w:rFonts w:ascii="Times New Roman" w:hAnsi="Times New Roman"/>
          <w:sz w:val="24"/>
          <w:szCs w:val="24"/>
        </w:rPr>
        <w:t>apo</w:t>
      </w:r>
      <w:proofErr w:type="spellEnd"/>
      <w:r w:rsidR="005135D8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5D8" w:rsidRPr="00F64478">
        <w:rPr>
          <w:rFonts w:ascii="Times New Roman" w:hAnsi="Times New Roman"/>
          <w:sz w:val="24"/>
          <w:szCs w:val="24"/>
        </w:rPr>
        <w:t>bashk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="005135D8" w:rsidRPr="00F64478">
        <w:rPr>
          <w:rFonts w:ascii="Times New Roman" w:hAnsi="Times New Roman"/>
          <w:sz w:val="24"/>
          <w:szCs w:val="24"/>
        </w:rPr>
        <w:t>pun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="005135D8" w:rsidRPr="00F64478">
        <w:rPr>
          <w:rFonts w:ascii="Times New Roman" w:hAnsi="Times New Roman"/>
          <w:sz w:val="24"/>
          <w:szCs w:val="24"/>
        </w:rPr>
        <w:t>tor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proofErr w:type="spellEnd"/>
      <w:r w:rsidR="005135D8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5D8" w:rsidRPr="00F64478">
        <w:rPr>
          <w:rFonts w:ascii="Times New Roman" w:hAnsi="Times New Roman"/>
          <w:sz w:val="24"/>
          <w:szCs w:val="24"/>
        </w:rPr>
        <w:t>t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proofErr w:type="spellEnd"/>
      <w:r w:rsidR="00356395" w:rsidRPr="00F64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5D8" w:rsidRPr="00F64478">
        <w:rPr>
          <w:rFonts w:ascii="Times New Roman" w:hAnsi="Times New Roman"/>
          <w:sz w:val="24"/>
          <w:szCs w:val="24"/>
        </w:rPr>
        <w:t>m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="005135D8" w:rsidRPr="00F64478">
        <w:rPr>
          <w:rFonts w:ascii="Times New Roman" w:hAnsi="Times New Roman"/>
          <w:sz w:val="24"/>
          <w:szCs w:val="24"/>
        </w:rPr>
        <w:t>parsh</w:t>
      </w:r>
      <w:r w:rsidR="00C4101F" w:rsidRPr="00F64478">
        <w:rPr>
          <w:rFonts w:ascii="Times New Roman" w:hAnsi="Times New Roman"/>
          <w:sz w:val="24"/>
          <w:szCs w:val="24"/>
        </w:rPr>
        <w:t>ë</w:t>
      </w:r>
      <w:r w:rsidR="005135D8" w:rsidRPr="00F64478">
        <w:rPr>
          <w:rFonts w:ascii="Times New Roman" w:hAnsi="Times New Roman"/>
          <w:sz w:val="24"/>
          <w:szCs w:val="24"/>
        </w:rPr>
        <w:t>m</w:t>
      </w:r>
      <w:proofErr w:type="spellEnd"/>
      <w:r w:rsidR="00717E9C">
        <w:rPr>
          <w:rFonts w:ascii="Times New Roman" w:hAnsi="Times New Roman"/>
          <w:sz w:val="24"/>
          <w:szCs w:val="24"/>
        </w:rPr>
        <w:t>;</w:t>
      </w:r>
      <w:r w:rsidR="002A0056" w:rsidRPr="00F64478">
        <w:rPr>
          <w:rFonts w:ascii="Times New Roman" w:hAnsi="Times New Roman"/>
          <w:spacing w:val="-30"/>
          <w:w w:val="110"/>
          <w:sz w:val="24"/>
          <w:szCs w:val="24"/>
        </w:rPr>
        <w:t xml:space="preserve"> </w:t>
      </w:r>
    </w:p>
    <w:p w:rsidR="00673DE3" w:rsidRPr="00F64478" w:rsidRDefault="00673DE3" w:rsidP="00F4773D">
      <w:pPr>
        <w:pStyle w:val="BodyText"/>
        <w:rPr>
          <w:sz w:val="24"/>
          <w:szCs w:val="24"/>
        </w:rPr>
      </w:pPr>
    </w:p>
    <w:p w:rsidR="00F64478" w:rsidRPr="00F60963" w:rsidRDefault="00D00349" w:rsidP="00D00349">
      <w:pPr>
        <w:pStyle w:val="BodyText"/>
        <w:outlineLvl w:val="0"/>
        <w:rPr>
          <w:sz w:val="24"/>
          <w:szCs w:val="24"/>
        </w:rPr>
      </w:pPr>
      <w:proofErr w:type="spellStart"/>
      <w:r w:rsidRPr="00D00349">
        <w:rPr>
          <w:b/>
          <w:sz w:val="24"/>
          <w:szCs w:val="24"/>
        </w:rPr>
        <w:t>Kujdes</w:t>
      </w:r>
      <w:proofErr w:type="spellEnd"/>
      <w:r w:rsidRPr="00D00349">
        <w:rPr>
          <w:b/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proofErr w:type="spellStart"/>
      <w:r w:rsidR="00F64478" w:rsidRPr="00F64478">
        <w:rPr>
          <w:sz w:val="24"/>
          <w:szCs w:val="24"/>
        </w:rPr>
        <w:t>Mosdor</w:t>
      </w:r>
      <w:r>
        <w:rPr>
          <w:sz w:val="24"/>
          <w:szCs w:val="24"/>
        </w:rPr>
        <w:t>ë</w:t>
      </w:r>
      <w:r w:rsidR="00F64478" w:rsidRPr="00F64478">
        <w:rPr>
          <w:sz w:val="24"/>
          <w:szCs w:val="24"/>
        </w:rPr>
        <w:t>zimi</w:t>
      </w:r>
      <w:proofErr w:type="spellEnd"/>
      <w:r w:rsidR="00F64478" w:rsidRPr="00F64478">
        <w:rPr>
          <w:sz w:val="24"/>
          <w:szCs w:val="24"/>
        </w:rPr>
        <w:t xml:space="preserve"> </w:t>
      </w:r>
      <w:proofErr w:type="spellStart"/>
      <w:r w:rsidR="00F64478" w:rsidRPr="00F64478">
        <w:rPr>
          <w:sz w:val="24"/>
          <w:szCs w:val="24"/>
        </w:rPr>
        <w:t>dokumentave</w:t>
      </w:r>
      <w:proofErr w:type="spellEnd"/>
      <w:r w:rsidR="00F64478" w:rsidRPr="00F6447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mësipërm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ë</w:t>
      </w:r>
      <w:r w:rsidR="00F64478" w:rsidRPr="00F64478">
        <w:rPr>
          <w:sz w:val="24"/>
          <w:szCs w:val="24"/>
        </w:rPr>
        <w:t>sht</w:t>
      </w:r>
      <w:r>
        <w:rPr>
          <w:sz w:val="24"/>
          <w:szCs w:val="24"/>
        </w:rPr>
        <w:t>ë</w:t>
      </w:r>
      <w:proofErr w:type="spellEnd"/>
      <w:r w:rsidR="00F64478" w:rsidRPr="00F64478">
        <w:rPr>
          <w:sz w:val="24"/>
          <w:szCs w:val="24"/>
        </w:rPr>
        <w:t xml:space="preserve"> </w:t>
      </w:r>
      <w:proofErr w:type="spellStart"/>
      <w:r w:rsidR="00F64478" w:rsidRPr="00F64478">
        <w:rPr>
          <w:sz w:val="24"/>
          <w:szCs w:val="24"/>
        </w:rPr>
        <w:t>kusht</w:t>
      </w:r>
      <w:proofErr w:type="spellEnd"/>
      <w:r w:rsidR="00F64478" w:rsidRPr="00F64478">
        <w:rPr>
          <w:sz w:val="24"/>
          <w:szCs w:val="24"/>
        </w:rPr>
        <w:t xml:space="preserve"> </w:t>
      </w:r>
      <w:proofErr w:type="spellStart"/>
      <w:r w:rsidR="00F64478" w:rsidRPr="00F64478">
        <w:rPr>
          <w:sz w:val="24"/>
          <w:szCs w:val="24"/>
        </w:rPr>
        <w:t>skualifikues</w:t>
      </w:r>
      <w:proofErr w:type="spellEnd"/>
      <w:r>
        <w:rPr>
          <w:sz w:val="24"/>
          <w:szCs w:val="24"/>
        </w:rPr>
        <w:t>.</w:t>
      </w:r>
      <w:r w:rsidR="00EF0A67">
        <w:rPr>
          <w:sz w:val="24"/>
          <w:szCs w:val="24"/>
        </w:rPr>
        <w:t xml:space="preserve"> </w:t>
      </w:r>
    </w:p>
    <w:p w:rsidR="00F64478" w:rsidRPr="00F64478" w:rsidRDefault="00F64478" w:rsidP="00F4773D">
      <w:pPr>
        <w:pStyle w:val="BodyText"/>
        <w:rPr>
          <w:sz w:val="24"/>
          <w:szCs w:val="24"/>
        </w:rPr>
      </w:pPr>
    </w:p>
    <w:p w:rsidR="00F64478" w:rsidRPr="00717E9C" w:rsidRDefault="001C1CA7" w:rsidP="00D00349">
      <w:pPr>
        <w:pStyle w:val="BodyText"/>
        <w:jc w:val="both"/>
        <w:rPr>
          <w:sz w:val="24"/>
          <w:szCs w:val="24"/>
          <w:u w:val="single"/>
        </w:rPr>
      </w:pPr>
      <w:proofErr w:type="spellStart"/>
      <w:r w:rsidRPr="00717E9C">
        <w:rPr>
          <w:sz w:val="24"/>
          <w:szCs w:val="24"/>
          <w:u w:val="single"/>
        </w:rPr>
        <w:t>Vler</w:t>
      </w:r>
      <w:r w:rsidR="00D00349" w:rsidRPr="00717E9C">
        <w:rPr>
          <w:sz w:val="24"/>
          <w:szCs w:val="24"/>
          <w:u w:val="single"/>
        </w:rPr>
        <w:t>ë</w:t>
      </w:r>
      <w:r w:rsidRPr="00717E9C">
        <w:rPr>
          <w:sz w:val="24"/>
          <w:szCs w:val="24"/>
          <w:u w:val="single"/>
        </w:rPr>
        <w:t>simi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i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="0061203C">
        <w:rPr>
          <w:sz w:val="24"/>
          <w:szCs w:val="24"/>
          <w:u w:val="single"/>
        </w:rPr>
        <w:t>mëtejshëm</w:t>
      </w:r>
      <w:proofErr w:type="spellEnd"/>
      <w:r w:rsidR="0061203C">
        <w:rPr>
          <w:sz w:val="24"/>
          <w:szCs w:val="24"/>
          <w:u w:val="single"/>
        </w:rPr>
        <w:t xml:space="preserve"> </w:t>
      </w:r>
      <w:proofErr w:type="spellStart"/>
      <w:r w:rsidR="0061203C">
        <w:rPr>
          <w:sz w:val="24"/>
          <w:szCs w:val="24"/>
          <w:u w:val="single"/>
        </w:rPr>
        <w:t>i</w:t>
      </w:r>
      <w:proofErr w:type="spellEnd"/>
      <w:r w:rsidR="0061203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kandidat</w:t>
      </w:r>
      <w:r w:rsidR="00D00349" w:rsidRPr="00717E9C">
        <w:rPr>
          <w:sz w:val="24"/>
          <w:szCs w:val="24"/>
          <w:u w:val="single"/>
        </w:rPr>
        <w:t>ë</w:t>
      </w:r>
      <w:r w:rsidRPr="00717E9C">
        <w:rPr>
          <w:sz w:val="24"/>
          <w:szCs w:val="24"/>
          <w:u w:val="single"/>
        </w:rPr>
        <w:t>ve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q</w:t>
      </w:r>
      <w:r w:rsidR="00D00349" w:rsidRPr="00717E9C">
        <w:rPr>
          <w:sz w:val="24"/>
          <w:szCs w:val="24"/>
          <w:u w:val="single"/>
        </w:rPr>
        <w:t>ë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plot</w:t>
      </w:r>
      <w:r w:rsidR="00D00349" w:rsidRPr="00717E9C">
        <w:rPr>
          <w:sz w:val="24"/>
          <w:szCs w:val="24"/>
          <w:u w:val="single"/>
        </w:rPr>
        <w:t>ë</w:t>
      </w:r>
      <w:r w:rsidRPr="00717E9C">
        <w:rPr>
          <w:sz w:val="24"/>
          <w:szCs w:val="24"/>
          <w:u w:val="single"/>
        </w:rPr>
        <w:t>sojn</w:t>
      </w:r>
      <w:r w:rsidR="00D00349" w:rsidRPr="00717E9C">
        <w:rPr>
          <w:sz w:val="24"/>
          <w:szCs w:val="24"/>
          <w:u w:val="single"/>
        </w:rPr>
        <w:t>ë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kriteret</w:t>
      </w:r>
      <w:proofErr w:type="spellEnd"/>
      <w:r w:rsidRPr="00717E9C">
        <w:rPr>
          <w:sz w:val="24"/>
          <w:szCs w:val="24"/>
          <w:u w:val="single"/>
        </w:rPr>
        <w:t xml:space="preserve"> e </w:t>
      </w:r>
      <w:proofErr w:type="spellStart"/>
      <w:r w:rsidRPr="00717E9C">
        <w:rPr>
          <w:sz w:val="24"/>
          <w:szCs w:val="24"/>
          <w:u w:val="single"/>
        </w:rPr>
        <w:t>p</w:t>
      </w:r>
      <w:r w:rsidR="00D00349" w:rsidRPr="00717E9C">
        <w:rPr>
          <w:sz w:val="24"/>
          <w:szCs w:val="24"/>
          <w:u w:val="single"/>
        </w:rPr>
        <w:t>ë</w:t>
      </w:r>
      <w:r w:rsidRPr="00717E9C">
        <w:rPr>
          <w:sz w:val="24"/>
          <w:szCs w:val="24"/>
          <w:u w:val="single"/>
        </w:rPr>
        <w:t>rgjithshme</w:t>
      </w:r>
      <w:proofErr w:type="spellEnd"/>
      <w:r w:rsidRPr="00717E9C">
        <w:rPr>
          <w:sz w:val="24"/>
          <w:szCs w:val="24"/>
          <w:u w:val="single"/>
        </w:rPr>
        <w:t xml:space="preserve"> do </w:t>
      </w:r>
      <w:proofErr w:type="spellStart"/>
      <w:r w:rsidRPr="00717E9C">
        <w:rPr>
          <w:sz w:val="24"/>
          <w:szCs w:val="24"/>
          <w:u w:val="single"/>
        </w:rPr>
        <w:t>t</w:t>
      </w:r>
      <w:r w:rsidR="00D00349" w:rsidRPr="00717E9C">
        <w:rPr>
          <w:sz w:val="24"/>
          <w:szCs w:val="24"/>
          <w:u w:val="single"/>
        </w:rPr>
        <w:t>ë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b</w:t>
      </w:r>
      <w:r w:rsidR="00D00349" w:rsidRPr="00717E9C">
        <w:rPr>
          <w:sz w:val="24"/>
          <w:szCs w:val="24"/>
          <w:u w:val="single"/>
        </w:rPr>
        <w:t>ë</w:t>
      </w:r>
      <w:r w:rsidRPr="00717E9C">
        <w:rPr>
          <w:sz w:val="24"/>
          <w:szCs w:val="24"/>
          <w:u w:val="single"/>
        </w:rPr>
        <w:t>het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n</w:t>
      </w:r>
      <w:r w:rsidR="00D00349" w:rsidRPr="00717E9C">
        <w:rPr>
          <w:sz w:val="24"/>
          <w:szCs w:val="24"/>
          <w:u w:val="single"/>
        </w:rPr>
        <w:t>ë</w:t>
      </w:r>
      <w:r w:rsidRPr="00717E9C">
        <w:rPr>
          <w:sz w:val="24"/>
          <w:szCs w:val="24"/>
          <w:u w:val="single"/>
        </w:rPr>
        <w:t>p</w:t>
      </w:r>
      <w:r w:rsidR="00D00349" w:rsidRPr="00717E9C">
        <w:rPr>
          <w:sz w:val="24"/>
          <w:szCs w:val="24"/>
          <w:u w:val="single"/>
        </w:rPr>
        <w:t>ë</w:t>
      </w:r>
      <w:r w:rsidRPr="00717E9C">
        <w:rPr>
          <w:sz w:val="24"/>
          <w:szCs w:val="24"/>
          <w:u w:val="single"/>
        </w:rPr>
        <w:t>rmjet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testimit</w:t>
      </w:r>
      <w:proofErr w:type="spellEnd"/>
      <w:r w:rsidRPr="00717E9C">
        <w:rPr>
          <w:sz w:val="24"/>
          <w:szCs w:val="24"/>
          <w:u w:val="single"/>
        </w:rPr>
        <w:t xml:space="preserve"> me </w:t>
      </w:r>
      <w:proofErr w:type="spellStart"/>
      <w:r w:rsidRPr="00717E9C">
        <w:rPr>
          <w:sz w:val="24"/>
          <w:szCs w:val="24"/>
          <w:u w:val="single"/>
        </w:rPr>
        <w:t>shkrim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dhe</w:t>
      </w:r>
      <w:proofErr w:type="spellEnd"/>
      <w:r w:rsidRPr="00717E9C">
        <w:rPr>
          <w:sz w:val="24"/>
          <w:szCs w:val="24"/>
          <w:u w:val="single"/>
        </w:rPr>
        <w:t xml:space="preserve"> </w:t>
      </w:r>
      <w:proofErr w:type="spellStart"/>
      <w:r w:rsidRPr="00717E9C">
        <w:rPr>
          <w:sz w:val="24"/>
          <w:szCs w:val="24"/>
          <w:u w:val="single"/>
        </w:rPr>
        <w:t>intervist</w:t>
      </w:r>
      <w:r w:rsidR="00D00349" w:rsidRPr="00717E9C">
        <w:rPr>
          <w:sz w:val="24"/>
          <w:szCs w:val="24"/>
          <w:u w:val="single"/>
        </w:rPr>
        <w:t>ë</w:t>
      </w:r>
      <w:r w:rsidRPr="00717E9C">
        <w:rPr>
          <w:sz w:val="24"/>
          <w:szCs w:val="24"/>
          <w:u w:val="single"/>
        </w:rPr>
        <w:t>s</w:t>
      </w:r>
      <w:proofErr w:type="spellEnd"/>
      <w:r w:rsidRPr="00717E9C">
        <w:rPr>
          <w:sz w:val="24"/>
          <w:szCs w:val="24"/>
          <w:u w:val="single"/>
        </w:rPr>
        <w:t xml:space="preserve"> me </w:t>
      </w:r>
      <w:proofErr w:type="spellStart"/>
      <w:r w:rsidRPr="00717E9C">
        <w:rPr>
          <w:sz w:val="24"/>
          <w:szCs w:val="24"/>
          <w:u w:val="single"/>
        </w:rPr>
        <w:t>goj</w:t>
      </w:r>
      <w:r w:rsidR="00D00349" w:rsidRPr="00717E9C">
        <w:rPr>
          <w:sz w:val="24"/>
          <w:szCs w:val="24"/>
          <w:u w:val="single"/>
        </w:rPr>
        <w:t>ë</w:t>
      </w:r>
      <w:proofErr w:type="spellEnd"/>
      <w:r w:rsidRPr="00717E9C">
        <w:rPr>
          <w:sz w:val="24"/>
          <w:szCs w:val="24"/>
          <w:u w:val="single"/>
        </w:rPr>
        <w:t xml:space="preserve">. </w:t>
      </w:r>
    </w:p>
    <w:p w:rsidR="00F64478" w:rsidRPr="00F64478" w:rsidRDefault="00F64478" w:rsidP="00F4773D">
      <w:pPr>
        <w:pStyle w:val="BodyText"/>
        <w:rPr>
          <w:sz w:val="24"/>
          <w:szCs w:val="24"/>
        </w:rPr>
      </w:pPr>
    </w:p>
    <w:p w:rsidR="00943A46" w:rsidRDefault="00943A46" w:rsidP="00D00349">
      <w:pPr>
        <w:pStyle w:val="BodyText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64478" w:rsidRPr="00F60963" w:rsidRDefault="00F64478" w:rsidP="00D00349">
      <w:pPr>
        <w:pStyle w:val="BodyText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>Fushat</w:t>
      </w:r>
      <w:proofErr w:type="spellEnd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e </w:t>
      </w:r>
      <w:proofErr w:type="spellStart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>njohurive</w:t>
      </w:r>
      <w:proofErr w:type="spellEnd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>mbi</w:t>
      </w:r>
      <w:proofErr w:type="spellEnd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>të</w:t>
      </w:r>
      <w:proofErr w:type="spellEnd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>cilat</w:t>
      </w:r>
      <w:proofErr w:type="spellEnd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do </w:t>
      </w:r>
      <w:proofErr w:type="spellStart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>të</w:t>
      </w:r>
      <w:proofErr w:type="spellEnd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>zhvillohet</w:t>
      </w:r>
      <w:proofErr w:type="spellEnd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>testimi</w:t>
      </w:r>
      <w:proofErr w:type="spellEnd"/>
      <w:r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F0A67"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me </w:t>
      </w:r>
      <w:proofErr w:type="spellStart"/>
      <w:r w:rsidR="00EF0A67" w:rsidRPr="00F60963">
        <w:rPr>
          <w:b/>
          <w:bCs/>
          <w:color w:val="000000"/>
          <w:sz w:val="24"/>
          <w:szCs w:val="24"/>
          <w:u w:val="single"/>
          <w:shd w:val="clear" w:color="auto" w:fill="FFFFFF"/>
        </w:rPr>
        <w:t>shkrim</w:t>
      </w:r>
      <w:proofErr w:type="spellEnd"/>
    </w:p>
    <w:p w:rsidR="00D00349" w:rsidRPr="00F64478" w:rsidRDefault="00D00349" w:rsidP="00D00349">
      <w:pPr>
        <w:pStyle w:val="BodyText"/>
        <w:jc w:val="both"/>
        <w:rPr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F4773D" w:rsidRPr="000B0981" w:rsidRDefault="00D00349" w:rsidP="00F4773D">
      <w:pPr>
        <w:pStyle w:val="BodyText"/>
        <w:rPr>
          <w:b/>
          <w:sz w:val="24"/>
          <w:szCs w:val="24"/>
        </w:rPr>
      </w:pPr>
      <w:proofErr w:type="spellStart"/>
      <w:r w:rsidRPr="000B0981">
        <w:rPr>
          <w:b/>
          <w:sz w:val="24"/>
          <w:szCs w:val="24"/>
        </w:rPr>
        <w:t>Kandidatët</w:t>
      </w:r>
      <w:proofErr w:type="spellEnd"/>
      <w:r w:rsidR="00F64478" w:rsidRPr="000B0981">
        <w:rPr>
          <w:b/>
          <w:sz w:val="24"/>
          <w:szCs w:val="24"/>
        </w:rPr>
        <w:t xml:space="preserve"> </w:t>
      </w:r>
      <w:r w:rsidR="0089567E" w:rsidRPr="000B0981">
        <w:rPr>
          <w:b/>
          <w:sz w:val="24"/>
          <w:szCs w:val="24"/>
        </w:rPr>
        <w:t xml:space="preserve">do </w:t>
      </w:r>
      <w:proofErr w:type="spellStart"/>
      <w:r w:rsidR="0089567E" w:rsidRPr="000B0981">
        <w:rPr>
          <w:b/>
          <w:sz w:val="24"/>
          <w:szCs w:val="24"/>
        </w:rPr>
        <w:t>të</w:t>
      </w:r>
      <w:proofErr w:type="spellEnd"/>
      <w:r w:rsidR="0089567E" w:rsidRPr="000B0981">
        <w:rPr>
          <w:b/>
          <w:sz w:val="24"/>
          <w:szCs w:val="24"/>
        </w:rPr>
        <w:t xml:space="preserve"> </w:t>
      </w:r>
      <w:proofErr w:type="spellStart"/>
      <w:r w:rsidR="00F64478" w:rsidRPr="000B0981">
        <w:rPr>
          <w:b/>
          <w:sz w:val="24"/>
          <w:szCs w:val="24"/>
        </w:rPr>
        <w:t>testohen</w:t>
      </w:r>
      <w:proofErr w:type="spellEnd"/>
      <w:r w:rsidR="00F64478" w:rsidRPr="000B0981">
        <w:rPr>
          <w:b/>
          <w:sz w:val="24"/>
          <w:szCs w:val="24"/>
        </w:rPr>
        <w:t xml:space="preserve"> </w:t>
      </w:r>
      <w:r w:rsidR="00F60963" w:rsidRPr="000B0981">
        <w:rPr>
          <w:b/>
          <w:sz w:val="24"/>
          <w:szCs w:val="24"/>
        </w:rPr>
        <w:t xml:space="preserve">me </w:t>
      </w:r>
      <w:proofErr w:type="spellStart"/>
      <w:r w:rsidR="00F60963" w:rsidRPr="000B0981">
        <w:rPr>
          <w:b/>
          <w:sz w:val="24"/>
          <w:szCs w:val="24"/>
        </w:rPr>
        <w:t>shkrim</w:t>
      </w:r>
      <w:proofErr w:type="spellEnd"/>
      <w:r w:rsidR="00F60963" w:rsidRPr="000B0981">
        <w:rPr>
          <w:b/>
          <w:sz w:val="24"/>
          <w:szCs w:val="24"/>
        </w:rPr>
        <w:t xml:space="preserve"> </w:t>
      </w:r>
      <w:proofErr w:type="spellStart"/>
      <w:r w:rsidR="00C4101F" w:rsidRPr="000B0981">
        <w:rPr>
          <w:b/>
          <w:sz w:val="24"/>
          <w:szCs w:val="24"/>
        </w:rPr>
        <w:t>rreth</w:t>
      </w:r>
      <w:proofErr w:type="spellEnd"/>
      <w:r w:rsidR="00C4101F" w:rsidRPr="000B0981">
        <w:rPr>
          <w:b/>
          <w:sz w:val="24"/>
          <w:szCs w:val="24"/>
        </w:rPr>
        <w:t xml:space="preserve"> </w:t>
      </w:r>
      <w:proofErr w:type="spellStart"/>
      <w:r w:rsidR="00C4101F" w:rsidRPr="000B0981">
        <w:rPr>
          <w:b/>
          <w:sz w:val="24"/>
          <w:szCs w:val="24"/>
        </w:rPr>
        <w:t>njohurive</w:t>
      </w:r>
      <w:proofErr w:type="spellEnd"/>
      <w:r w:rsidR="00C4101F" w:rsidRPr="000B0981">
        <w:rPr>
          <w:b/>
          <w:sz w:val="24"/>
          <w:szCs w:val="24"/>
        </w:rPr>
        <w:t xml:space="preserve"> </w:t>
      </w:r>
      <w:proofErr w:type="spellStart"/>
      <w:r w:rsidR="0089567E" w:rsidRPr="000B0981">
        <w:rPr>
          <w:b/>
          <w:sz w:val="24"/>
          <w:szCs w:val="24"/>
        </w:rPr>
        <w:t>mbi</w:t>
      </w:r>
      <w:proofErr w:type="spellEnd"/>
      <w:r w:rsidR="0089567E" w:rsidRPr="000B0981">
        <w:rPr>
          <w:b/>
          <w:sz w:val="24"/>
          <w:szCs w:val="24"/>
        </w:rPr>
        <w:t xml:space="preserve"> </w:t>
      </w:r>
      <w:proofErr w:type="spellStart"/>
      <w:r w:rsidR="0089567E" w:rsidRPr="000B0981">
        <w:rPr>
          <w:b/>
          <w:sz w:val="24"/>
          <w:szCs w:val="24"/>
        </w:rPr>
        <w:t>legjislacionin</w:t>
      </w:r>
      <w:proofErr w:type="spellEnd"/>
      <w:r w:rsidR="0089567E" w:rsidRPr="000B0981">
        <w:rPr>
          <w:b/>
          <w:sz w:val="24"/>
          <w:szCs w:val="24"/>
        </w:rPr>
        <w:t xml:space="preserve"> e </w:t>
      </w:r>
      <w:proofErr w:type="spellStart"/>
      <w:r w:rsidR="0089567E" w:rsidRPr="000B0981">
        <w:rPr>
          <w:b/>
          <w:sz w:val="24"/>
          <w:szCs w:val="24"/>
        </w:rPr>
        <w:t>mëposhtëm</w:t>
      </w:r>
      <w:proofErr w:type="spellEnd"/>
      <w:r w:rsidR="0089567E" w:rsidRPr="000B0981">
        <w:rPr>
          <w:b/>
          <w:sz w:val="24"/>
          <w:szCs w:val="24"/>
        </w:rPr>
        <w:t>:</w:t>
      </w:r>
    </w:p>
    <w:p w:rsidR="00A41679" w:rsidRPr="00F64478" w:rsidRDefault="00A41679" w:rsidP="00673DE3">
      <w:pPr>
        <w:numPr>
          <w:ilvl w:val="0"/>
          <w:numId w:val="21"/>
        </w:numPr>
        <w:ind w:hanging="873"/>
        <w:contextualSpacing/>
        <w:jc w:val="both"/>
        <w:rPr>
          <w:rFonts w:eastAsia="Calibri"/>
          <w:lang w:val="it-IT"/>
        </w:rPr>
      </w:pPr>
      <w:r w:rsidRPr="00F64478">
        <w:rPr>
          <w:rFonts w:eastAsia="Calibri"/>
          <w:lang w:val="it-IT"/>
        </w:rPr>
        <w:t>Ligjin nr. 90/2012 “Për organizimin dhe funksionimin e administratës shtetërore”</w:t>
      </w:r>
      <w:r w:rsidR="002855E8">
        <w:rPr>
          <w:rFonts w:eastAsia="Calibri"/>
          <w:lang w:val="it-IT"/>
        </w:rPr>
        <w:t>;</w:t>
      </w:r>
    </w:p>
    <w:p w:rsidR="00A41679" w:rsidRPr="00F64478" w:rsidRDefault="00A41679" w:rsidP="00673DE3">
      <w:pPr>
        <w:numPr>
          <w:ilvl w:val="0"/>
          <w:numId w:val="21"/>
        </w:numPr>
        <w:ind w:hanging="873"/>
        <w:contextualSpacing/>
        <w:jc w:val="both"/>
        <w:rPr>
          <w:rFonts w:eastAsia="Calibri"/>
          <w:lang w:val="it-IT"/>
        </w:rPr>
      </w:pPr>
      <w:r w:rsidRPr="00F64478">
        <w:rPr>
          <w:rFonts w:eastAsia="Calibri"/>
          <w:lang w:val="it-IT"/>
        </w:rPr>
        <w:t>Ligjin nr. 9106, datë 17.07.2003 “Për shërbimin spitalor në Republikën e Shqipërisë”, i ndryshuar</w:t>
      </w:r>
      <w:r w:rsidR="002855E8">
        <w:rPr>
          <w:rFonts w:eastAsia="Calibri"/>
          <w:lang w:val="it-IT"/>
        </w:rPr>
        <w:t>;</w:t>
      </w:r>
    </w:p>
    <w:p w:rsidR="00A41679" w:rsidRPr="00F64478" w:rsidRDefault="00A41679" w:rsidP="00673DE3">
      <w:pPr>
        <w:numPr>
          <w:ilvl w:val="0"/>
          <w:numId w:val="21"/>
        </w:numPr>
        <w:ind w:hanging="873"/>
        <w:contextualSpacing/>
        <w:jc w:val="both"/>
        <w:rPr>
          <w:rFonts w:eastAsia="Calibri"/>
          <w:lang w:val="it-IT"/>
        </w:rPr>
      </w:pPr>
      <w:r w:rsidRPr="00F64478">
        <w:rPr>
          <w:rFonts w:eastAsia="Calibri"/>
          <w:lang w:val="it-IT"/>
        </w:rPr>
        <w:t>Ligjin nr. 10107, datë 30.03.2009 “Për kujdesin shëndetësor në Republikën e Shqipërisë” i ndryshuar</w:t>
      </w:r>
      <w:r w:rsidR="002855E8">
        <w:rPr>
          <w:rFonts w:eastAsia="Calibri"/>
          <w:lang w:val="it-IT"/>
        </w:rPr>
        <w:t>;</w:t>
      </w:r>
    </w:p>
    <w:p w:rsidR="00A41679" w:rsidRPr="00F64478" w:rsidRDefault="00A41679" w:rsidP="00673DE3">
      <w:pPr>
        <w:numPr>
          <w:ilvl w:val="0"/>
          <w:numId w:val="21"/>
        </w:numPr>
        <w:ind w:hanging="873"/>
        <w:contextualSpacing/>
        <w:jc w:val="both"/>
        <w:rPr>
          <w:rFonts w:eastAsia="Calibri"/>
        </w:rPr>
      </w:pPr>
      <w:r w:rsidRPr="00F64478">
        <w:rPr>
          <w:rFonts w:eastAsia="Calibri"/>
        </w:rPr>
        <w:t xml:space="preserve">Ligji nr. 80/2015 “Për arsimin e larte dhe kërkimin shkencor në Institucionet e Arsimit të Lartë në Republikën e Shqipërisë” </w:t>
      </w:r>
      <w:r w:rsidRPr="00F64478">
        <w:rPr>
          <w:rFonts w:eastAsia="Calibri"/>
          <w:i/>
        </w:rPr>
        <w:t>(vetëm për aplikantët për Drejtor të Shërbimit Spitalor Unive</w:t>
      </w:r>
      <w:r w:rsidR="00356395" w:rsidRPr="00F64478">
        <w:rPr>
          <w:rFonts w:eastAsia="Calibri"/>
          <w:i/>
        </w:rPr>
        <w:t>rsitar</w:t>
      </w:r>
      <w:r w:rsidRPr="00F64478">
        <w:rPr>
          <w:rFonts w:eastAsia="Calibri"/>
          <w:i/>
        </w:rPr>
        <w:t>)</w:t>
      </w:r>
      <w:r w:rsidR="002855E8">
        <w:rPr>
          <w:rFonts w:eastAsia="Calibri"/>
          <w:i/>
        </w:rPr>
        <w:t>;</w:t>
      </w:r>
      <w:r w:rsidRPr="00F64478">
        <w:rPr>
          <w:rFonts w:eastAsia="Calibri"/>
          <w:i/>
          <w:vertAlign w:val="superscript"/>
        </w:rPr>
        <w:t xml:space="preserve"> </w:t>
      </w:r>
    </w:p>
    <w:p w:rsidR="009921D0" w:rsidRPr="00D00349" w:rsidRDefault="009921D0" w:rsidP="00673DE3">
      <w:pPr>
        <w:contextualSpacing/>
        <w:jc w:val="both"/>
        <w:rPr>
          <w:rFonts w:eastAsia="Calibri"/>
          <w:u w:val="single"/>
        </w:rPr>
      </w:pPr>
    </w:p>
    <w:p w:rsidR="00F64478" w:rsidRPr="00D00349" w:rsidRDefault="00F60963" w:rsidP="00D00349">
      <w:pPr>
        <w:pStyle w:val="NoSpacing"/>
        <w:jc w:val="both"/>
        <w:outlineLvl w:val="0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Kandidatët</w:t>
      </w:r>
      <w:r w:rsidR="00F64478" w:rsidRPr="00D00349">
        <w:rPr>
          <w:b/>
          <w:bCs/>
          <w:color w:val="000000"/>
          <w:u w:val="single"/>
          <w:shd w:val="clear" w:color="auto" w:fill="FFFFFF"/>
        </w:rPr>
        <w:t xml:space="preserve"> gjatë intervistës së strukturuar me goj</w:t>
      </w:r>
      <w:r w:rsidR="00EF0A67">
        <w:rPr>
          <w:b/>
          <w:bCs/>
          <w:color w:val="000000"/>
          <w:u w:val="single"/>
          <w:shd w:val="clear" w:color="auto" w:fill="FFFFFF"/>
        </w:rPr>
        <w:t>ë do të vlerësohen në lidhje me</w:t>
      </w:r>
      <w:r w:rsidR="0061203C">
        <w:rPr>
          <w:b/>
          <w:bCs/>
          <w:color w:val="000000"/>
          <w:u w:val="single"/>
          <w:shd w:val="clear" w:color="auto" w:fill="FFFFFF"/>
        </w:rPr>
        <w:t>:</w:t>
      </w:r>
    </w:p>
    <w:p w:rsidR="00E84758" w:rsidRPr="00E73EBC" w:rsidRDefault="00E84758" w:rsidP="00E84758">
      <w:pPr>
        <w:jc w:val="both"/>
      </w:pPr>
    </w:p>
    <w:p w:rsidR="00E84758" w:rsidRPr="00E73EBC" w:rsidRDefault="00E84758" w:rsidP="00E84758">
      <w:pPr>
        <w:numPr>
          <w:ilvl w:val="0"/>
          <w:numId w:val="30"/>
        </w:numPr>
        <w:jc w:val="both"/>
      </w:pPr>
      <w:r w:rsidRPr="00E73EBC">
        <w:t>Platformën për zhvillimin e spital</w:t>
      </w:r>
      <w:r>
        <w:t>it</w:t>
      </w:r>
      <w:r w:rsidRPr="00E73EBC">
        <w:t xml:space="preserve"> ku aplikon</w:t>
      </w:r>
      <w:r w:rsidRPr="00123BA6">
        <w:t>;</w:t>
      </w:r>
    </w:p>
    <w:p w:rsidR="00E84758" w:rsidRPr="00E73EBC" w:rsidRDefault="00E84758" w:rsidP="00E84758">
      <w:pPr>
        <w:numPr>
          <w:ilvl w:val="0"/>
          <w:numId w:val="30"/>
        </w:numPr>
        <w:jc w:val="both"/>
      </w:pPr>
      <w:r w:rsidRPr="00E73EBC">
        <w:rPr>
          <w:color w:val="000000"/>
          <w:shd w:val="clear" w:color="auto" w:fill="FFFFFF"/>
        </w:rPr>
        <w:t>Njohuritë, aftësitë, kompetencën në lidhje me pozicionin për të cilin aplikon</w:t>
      </w:r>
      <w:r w:rsidRPr="00123BA6">
        <w:rPr>
          <w:color w:val="000000"/>
          <w:shd w:val="clear" w:color="auto" w:fill="FFFFFF"/>
        </w:rPr>
        <w:t>;</w:t>
      </w:r>
    </w:p>
    <w:p w:rsidR="00E84758" w:rsidRPr="00E73EBC" w:rsidRDefault="00E84758" w:rsidP="00E84758">
      <w:pPr>
        <w:numPr>
          <w:ilvl w:val="0"/>
          <w:numId w:val="30"/>
        </w:numPr>
        <w:jc w:val="both"/>
      </w:pPr>
      <w:r w:rsidRPr="00E73EBC">
        <w:rPr>
          <w:color w:val="000000"/>
          <w:shd w:val="clear" w:color="auto" w:fill="FFFFFF"/>
        </w:rPr>
        <w:t>Motivimin, aspiratat dhe pritshmëritë e tyre për pozicionin ku aplikon</w:t>
      </w:r>
      <w:r w:rsidRPr="00123BA6">
        <w:rPr>
          <w:color w:val="000000"/>
          <w:shd w:val="clear" w:color="auto" w:fill="FFFFFF"/>
        </w:rPr>
        <w:t>;</w:t>
      </w:r>
    </w:p>
    <w:p w:rsidR="002855E8" w:rsidRDefault="002855E8" w:rsidP="00F4773D">
      <w:pPr>
        <w:pStyle w:val="BodyText"/>
        <w:rPr>
          <w:sz w:val="24"/>
          <w:szCs w:val="24"/>
        </w:rPr>
      </w:pPr>
    </w:p>
    <w:p w:rsidR="000B0981" w:rsidRDefault="000B0981" w:rsidP="00943A46">
      <w:pPr>
        <w:pStyle w:val="BodyText"/>
        <w:jc w:val="both"/>
        <w:rPr>
          <w:sz w:val="24"/>
          <w:szCs w:val="24"/>
        </w:rPr>
      </w:pPr>
    </w:p>
    <w:p w:rsidR="00943A46" w:rsidRDefault="00F4773D" w:rsidP="00943A46">
      <w:pPr>
        <w:pStyle w:val="BodyText"/>
        <w:jc w:val="both"/>
        <w:rPr>
          <w:sz w:val="24"/>
          <w:szCs w:val="24"/>
        </w:rPr>
      </w:pPr>
      <w:proofErr w:type="spellStart"/>
      <w:r w:rsidRPr="00F64478">
        <w:rPr>
          <w:sz w:val="24"/>
          <w:szCs w:val="24"/>
        </w:rPr>
        <w:t>Dokumentacioni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i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kandidatëve</w:t>
      </w:r>
      <w:proofErr w:type="spellEnd"/>
      <w:r w:rsidRPr="00F64478">
        <w:rPr>
          <w:sz w:val="24"/>
          <w:szCs w:val="24"/>
        </w:rPr>
        <w:t xml:space="preserve"> do </w:t>
      </w:r>
      <w:proofErr w:type="spellStart"/>
      <w:r w:rsidRPr="00F64478">
        <w:rPr>
          <w:sz w:val="24"/>
          <w:szCs w:val="24"/>
        </w:rPr>
        <w:t>të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dorëzohet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pranë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Ministrisë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së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Shëndetësisë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dhe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Mbrojtjes</w:t>
      </w:r>
      <w:proofErr w:type="spellEnd"/>
      <w:r w:rsidRPr="00F64478">
        <w:rPr>
          <w:sz w:val="24"/>
          <w:szCs w:val="24"/>
        </w:rPr>
        <w:t xml:space="preserve"> </w:t>
      </w:r>
      <w:proofErr w:type="spellStart"/>
      <w:r w:rsidRPr="00F64478">
        <w:rPr>
          <w:sz w:val="24"/>
          <w:szCs w:val="24"/>
        </w:rPr>
        <w:t>Sociale</w:t>
      </w:r>
      <w:proofErr w:type="spellEnd"/>
      <w:r w:rsidRPr="00F64478">
        <w:rPr>
          <w:sz w:val="24"/>
          <w:szCs w:val="24"/>
        </w:rPr>
        <w:t xml:space="preserve">. </w:t>
      </w:r>
    </w:p>
    <w:p w:rsidR="00943A46" w:rsidRDefault="00943A46" w:rsidP="00943A46">
      <w:pPr>
        <w:pStyle w:val="BodyText"/>
        <w:jc w:val="both"/>
        <w:rPr>
          <w:sz w:val="24"/>
          <w:szCs w:val="24"/>
        </w:rPr>
      </w:pPr>
    </w:p>
    <w:p w:rsidR="00F4773D" w:rsidRDefault="00F4773D" w:rsidP="00943A46">
      <w:pPr>
        <w:pStyle w:val="BodyText"/>
        <w:jc w:val="both"/>
        <w:rPr>
          <w:b/>
          <w:sz w:val="24"/>
          <w:szCs w:val="24"/>
        </w:rPr>
      </w:pPr>
      <w:proofErr w:type="spellStart"/>
      <w:r w:rsidRPr="00F64478">
        <w:rPr>
          <w:b/>
          <w:sz w:val="24"/>
          <w:szCs w:val="24"/>
        </w:rPr>
        <w:t>Afati</w:t>
      </w:r>
      <w:proofErr w:type="spellEnd"/>
      <w:r w:rsidRPr="00F64478">
        <w:rPr>
          <w:b/>
          <w:sz w:val="24"/>
          <w:szCs w:val="24"/>
        </w:rPr>
        <w:t xml:space="preserve"> </w:t>
      </w:r>
      <w:proofErr w:type="spellStart"/>
      <w:r w:rsidRPr="00F64478">
        <w:rPr>
          <w:b/>
          <w:sz w:val="24"/>
          <w:szCs w:val="24"/>
        </w:rPr>
        <w:t>i</w:t>
      </w:r>
      <w:proofErr w:type="spellEnd"/>
      <w:r w:rsidRPr="00F64478">
        <w:rPr>
          <w:b/>
          <w:sz w:val="24"/>
          <w:szCs w:val="24"/>
        </w:rPr>
        <w:t xml:space="preserve"> </w:t>
      </w:r>
      <w:proofErr w:type="spellStart"/>
      <w:r w:rsidRPr="00F64478">
        <w:rPr>
          <w:b/>
          <w:sz w:val="24"/>
          <w:szCs w:val="24"/>
        </w:rPr>
        <w:t>dorëzimit</w:t>
      </w:r>
      <w:proofErr w:type="spellEnd"/>
      <w:r w:rsidRPr="00F64478">
        <w:rPr>
          <w:b/>
          <w:sz w:val="24"/>
          <w:szCs w:val="24"/>
        </w:rPr>
        <w:t xml:space="preserve"> </w:t>
      </w:r>
      <w:proofErr w:type="spellStart"/>
      <w:r w:rsidRPr="00F64478">
        <w:rPr>
          <w:b/>
          <w:sz w:val="24"/>
          <w:szCs w:val="24"/>
        </w:rPr>
        <w:t>të</w:t>
      </w:r>
      <w:proofErr w:type="spellEnd"/>
      <w:r w:rsidRPr="00F64478">
        <w:rPr>
          <w:b/>
          <w:sz w:val="24"/>
          <w:szCs w:val="24"/>
        </w:rPr>
        <w:t xml:space="preserve"> </w:t>
      </w:r>
      <w:proofErr w:type="spellStart"/>
      <w:r w:rsidRPr="00F64478">
        <w:rPr>
          <w:b/>
          <w:sz w:val="24"/>
          <w:szCs w:val="24"/>
        </w:rPr>
        <w:t>aplikimeve</w:t>
      </w:r>
      <w:proofErr w:type="spellEnd"/>
      <w:r w:rsidR="00AB7311" w:rsidRPr="00F64478">
        <w:rPr>
          <w:b/>
          <w:sz w:val="24"/>
          <w:szCs w:val="24"/>
        </w:rPr>
        <w:t xml:space="preserve">: </w:t>
      </w:r>
      <w:r w:rsidR="00AB7311" w:rsidRPr="004C4BA5">
        <w:rPr>
          <w:b/>
          <w:sz w:val="24"/>
          <w:szCs w:val="24"/>
          <w:u w:val="single"/>
        </w:rPr>
        <w:t>6</w:t>
      </w:r>
      <w:r w:rsidRPr="004C4BA5">
        <w:rPr>
          <w:b/>
          <w:sz w:val="24"/>
          <w:szCs w:val="24"/>
          <w:u w:val="single"/>
        </w:rPr>
        <w:t xml:space="preserve"> </w:t>
      </w:r>
      <w:proofErr w:type="spellStart"/>
      <w:r w:rsidRPr="004C4BA5">
        <w:rPr>
          <w:b/>
          <w:sz w:val="24"/>
          <w:szCs w:val="24"/>
          <w:u w:val="single"/>
        </w:rPr>
        <w:t>Tetor</w:t>
      </w:r>
      <w:proofErr w:type="spellEnd"/>
      <w:r w:rsidRPr="004C4BA5">
        <w:rPr>
          <w:b/>
          <w:sz w:val="24"/>
          <w:szCs w:val="24"/>
          <w:u w:val="single"/>
        </w:rPr>
        <w:t xml:space="preserve"> 2017</w:t>
      </w:r>
    </w:p>
    <w:p w:rsidR="002855E8" w:rsidRDefault="002855E8" w:rsidP="00F60963">
      <w:pPr>
        <w:pStyle w:val="BodyText"/>
        <w:jc w:val="both"/>
        <w:rPr>
          <w:sz w:val="24"/>
          <w:szCs w:val="24"/>
        </w:rPr>
      </w:pPr>
    </w:p>
    <w:p w:rsidR="001E3B70" w:rsidRDefault="00F60963" w:rsidP="001E3B70">
      <w:pPr>
        <w:pStyle w:val="BodyText"/>
        <w:jc w:val="both"/>
        <w:rPr>
          <w:sz w:val="24"/>
          <w:szCs w:val="24"/>
        </w:rPr>
      </w:pPr>
      <w:proofErr w:type="spellStart"/>
      <w:r w:rsidRPr="002855E8">
        <w:rPr>
          <w:sz w:val="24"/>
          <w:szCs w:val="24"/>
        </w:rPr>
        <w:t>Kandidatët</w:t>
      </w:r>
      <w:proofErr w:type="spellEnd"/>
      <w:r w:rsidRPr="002855E8">
        <w:rPr>
          <w:sz w:val="24"/>
          <w:szCs w:val="24"/>
        </w:rPr>
        <w:t xml:space="preserve"> do </w:t>
      </w:r>
      <w:proofErr w:type="spellStart"/>
      <w:r w:rsidRPr="002855E8">
        <w:rPr>
          <w:sz w:val="24"/>
          <w:szCs w:val="24"/>
        </w:rPr>
        <w:t>të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njoftohen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nëpërmjet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postës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elektronike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për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informacione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në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lidhje</w:t>
      </w:r>
      <w:proofErr w:type="spellEnd"/>
      <w:r w:rsidRPr="002855E8">
        <w:rPr>
          <w:sz w:val="24"/>
          <w:szCs w:val="24"/>
        </w:rPr>
        <w:t xml:space="preserve"> me </w:t>
      </w:r>
      <w:proofErr w:type="spellStart"/>
      <w:r w:rsidRPr="002855E8">
        <w:rPr>
          <w:sz w:val="24"/>
          <w:szCs w:val="24"/>
        </w:rPr>
        <w:t>plotësimin</w:t>
      </w:r>
      <w:proofErr w:type="spellEnd"/>
      <w:r w:rsidRPr="002855E8">
        <w:rPr>
          <w:sz w:val="24"/>
          <w:szCs w:val="24"/>
        </w:rPr>
        <w:t xml:space="preserve"> e </w:t>
      </w:r>
      <w:proofErr w:type="spellStart"/>
      <w:r w:rsidRPr="002855E8">
        <w:rPr>
          <w:sz w:val="24"/>
          <w:szCs w:val="24"/>
        </w:rPr>
        <w:t>kritereve</w:t>
      </w:r>
      <w:proofErr w:type="spellEnd"/>
      <w:r w:rsidRPr="002855E8">
        <w:rPr>
          <w:sz w:val="24"/>
          <w:szCs w:val="24"/>
        </w:rPr>
        <w:t xml:space="preserve">, </w:t>
      </w:r>
      <w:proofErr w:type="spellStart"/>
      <w:r w:rsidRPr="002855E8">
        <w:rPr>
          <w:sz w:val="24"/>
          <w:szCs w:val="24"/>
        </w:rPr>
        <w:t>fazat</w:t>
      </w:r>
      <w:proofErr w:type="spellEnd"/>
      <w:r w:rsidRPr="002855E8">
        <w:rPr>
          <w:sz w:val="24"/>
          <w:szCs w:val="24"/>
        </w:rPr>
        <w:t xml:space="preserve"> e </w:t>
      </w:r>
      <w:proofErr w:type="spellStart"/>
      <w:r w:rsidRPr="002855E8">
        <w:rPr>
          <w:sz w:val="24"/>
          <w:szCs w:val="24"/>
        </w:rPr>
        <w:t>testimit</w:t>
      </w:r>
      <w:proofErr w:type="spellEnd"/>
      <w:r w:rsidRPr="002855E8">
        <w:rPr>
          <w:sz w:val="24"/>
          <w:szCs w:val="24"/>
        </w:rPr>
        <w:t xml:space="preserve">, </w:t>
      </w:r>
      <w:proofErr w:type="spellStart"/>
      <w:r w:rsidRPr="002855E8">
        <w:rPr>
          <w:sz w:val="24"/>
          <w:szCs w:val="24"/>
        </w:rPr>
        <w:t>datën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dhe</w:t>
      </w:r>
      <w:proofErr w:type="spellEnd"/>
      <w:r w:rsidRPr="002855E8">
        <w:rPr>
          <w:sz w:val="24"/>
          <w:szCs w:val="24"/>
        </w:rPr>
        <w:t xml:space="preserve"> </w:t>
      </w:r>
      <w:proofErr w:type="spellStart"/>
      <w:r w:rsidRPr="002855E8">
        <w:rPr>
          <w:sz w:val="24"/>
          <w:szCs w:val="24"/>
        </w:rPr>
        <w:t>vendi</w:t>
      </w:r>
      <w:r w:rsidR="001E3B70">
        <w:rPr>
          <w:sz w:val="24"/>
          <w:szCs w:val="24"/>
        </w:rPr>
        <w:t>n</w:t>
      </w:r>
      <w:proofErr w:type="spellEnd"/>
      <w:r w:rsidR="001E3B70">
        <w:rPr>
          <w:sz w:val="24"/>
          <w:szCs w:val="24"/>
        </w:rPr>
        <w:t xml:space="preserve"> </w:t>
      </w:r>
      <w:proofErr w:type="spellStart"/>
      <w:r w:rsidR="001E3B70">
        <w:rPr>
          <w:sz w:val="24"/>
          <w:szCs w:val="24"/>
        </w:rPr>
        <w:t>ku</w:t>
      </w:r>
      <w:proofErr w:type="spellEnd"/>
      <w:r w:rsidR="001E3B70">
        <w:rPr>
          <w:sz w:val="24"/>
          <w:szCs w:val="24"/>
        </w:rPr>
        <w:t xml:space="preserve"> do </w:t>
      </w:r>
      <w:proofErr w:type="spellStart"/>
      <w:r w:rsidR="001E3B70">
        <w:rPr>
          <w:sz w:val="24"/>
          <w:szCs w:val="24"/>
        </w:rPr>
        <w:t>të</w:t>
      </w:r>
      <w:proofErr w:type="spellEnd"/>
      <w:r w:rsidR="001E3B70">
        <w:rPr>
          <w:sz w:val="24"/>
          <w:szCs w:val="24"/>
        </w:rPr>
        <w:t xml:space="preserve"> </w:t>
      </w:r>
      <w:proofErr w:type="spellStart"/>
      <w:r w:rsidR="001E3B70">
        <w:rPr>
          <w:sz w:val="24"/>
          <w:szCs w:val="24"/>
        </w:rPr>
        <w:t>zhvillohet</w:t>
      </w:r>
      <w:proofErr w:type="spellEnd"/>
      <w:r w:rsidR="001E3B70">
        <w:rPr>
          <w:sz w:val="24"/>
          <w:szCs w:val="24"/>
        </w:rPr>
        <w:t xml:space="preserve"> </w:t>
      </w:r>
      <w:proofErr w:type="spellStart"/>
      <w:r w:rsidR="001E3B70">
        <w:rPr>
          <w:sz w:val="24"/>
          <w:szCs w:val="24"/>
        </w:rPr>
        <w:t>konkurimi</w:t>
      </w:r>
      <w:proofErr w:type="spellEnd"/>
      <w:r w:rsidR="001E3B70">
        <w:rPr>
          <w:sz w:val="24"/>
          <w:szCs w:val="24"/>
        </w:rPr>
        <w:t xml:space="preserve"> </w:t>
      </w:r>
      <w:proofErr w:type="spellStart"/>
      <w:r w:rsidR="001E3B70">
        <w:rPr>
          <w:sz w:val="24"/>
          <w:szCs w:val="24"/>
        </w:rPr>
        <w:t>nga</w:t>
      </w:r>
      <w:proofErr w:type="spellEnd"/>
      <w:r w:rsidR="001E3B70">
        <w:rPr>
          <w:sz w:val="24"/>
          <w:szCs w:val="24"/>
        </w:rPr>
        <w:t xml:space="preserve"> </w:t>
      </w:r>
      <w:proofErr w:type="spellStart"/>
      <w:r w:rsidR="001E3B70">
        <w:rPr>
          <w:sz w:val="24"/>
          <w:szCs w:val="24"/>
        </w:rPr>
        <w:t>sekretaria</w:t>
      </w:r>
      <w:proofErr w:type="spellEnd"/>
      <w:r w:rsidR="001E3B70">
        <w:rPr>
          <w:sz w:val="24"/>
          <w:szCs w:val="24"/>
        </w:rPr>
        <w:t xml:space="preserve"> e </w:t>
      </w:r>
      <w:proofErr w:type="spellStart"/>
      <w:r w:rsidR="001E3B70">
        <w:rPr>
          <w:sz w:val="24"/>
          <w:szCs w:val="24"/>
        </w:rPr>
        <w:t>Komisionit</w:t>
      </w:r>
      <w:proofErr w:type="spellEnd"/>
      <w:r w:rsidR="001E3B70">
        <w:rPr>
          <w:sz w:val="24"/>
          <w:szCs w:val="24"/>
        </w:rPr>
        <w:t xml:space="preserve"> </w:t>
      </w:r>
      <w:proofErr w:type="spellStart"/>
      <w:r w:rsidR="001E3B70">
        <w:rPr>
          <w:sz w:val="24"/>
          <w:szCs w:val="24"/>
        </w:rPr>
        <w:t>të</w:t>
      </w:r>
      <w:proofErr w:type="spellEnd"/>
      <w:r w:rsidR="001E3B70" w:rsidRPr="001E0761">
        <w:rPr>
          <w:sz w:val="24"/>
          <w:szCs w:val="24"/>
        </w:rPr>
        <w:t xml:space="preserve"> </w:t>
      </w:r>
      <w:proofErr w:type="spellStart"/>
      <w:r w:rsidR="001E3B70" w:rsidRPr="001E0761">
        <w:rPr>
          <w:sz w:val="24"/>
          <w:szCs w:val="24"/>
        </w:rPr>
        <w:t>vlerësimit</w:t>
      </w:r>
      <w:proofErr w:type="spellEnd"/>
      <w:r w:rsidR="001E3B70" w:rsidRPr="001E0761">
        <w:rPr>
          <w:sz w:val="24"/>
          <w:szCs w:val="24"/>
        </w:rPr>
        <w:t xml:space="preserve"> </w:t>
      </w:r>
      <w:r w:rsidR="001E3B70">
        <w:rPr>
          <w:sz w:val="24"/>
          <w:szCs w:val="24"/>
        </w:rPr>
        <w:t xml:space="preserve">ad hoc. </w:t>
      </w:r>
    </w:p>
    <w:p w:rsidR="001E3B70" w:rsidRDefault="001E3B70" w:rsidP="001E3B70">
      <w:pPr>
        <w:pStyle w:val="BodyText"/>
        <w:jc w:val="both"/>
        <w:rPr>
          <w:sz w:val="24"/>
          <w:szCs w:val="24"/>
        </w:rPr>
      </w:pPr>
    </w:p>
    <w:p w:rsidR="001E3B70" w:rsidRDefault="001E3B70" w:rsidP="001E3B70">
      <w:pPr>
        <w:pStyle w:val="BodyTex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Komisioni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vlerësimit</w:t>
      </w:r>
      <w:proofErr w:type="spellEnd"/>
      <w:r>
        <w:rPr>
          <w:sz w:val="24"/>
          <w:szCs w:val="24"/>
        </w:rPr>
        <w:t xml:space="preserve"> ad hoc do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përbëhet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 w:rsidRPr="001E0761">
        <w:rPr>
          <w:sz w:val="24"/>
          <w:szCs w:val="24"/>
        </w:rPr>
        <w:t>:</w:t>
      </w:r>
    </w:p>
    <w:p w:rsidR="00390DCB" w:rsidRPr="001E0761" w:rsidRDefault="00390DCB" w:rsidP="001E3B70">
      <w:pPr>
        <w:pStyle w:val="BodyText"/>
        <w:jc w:val="both"/>
        <w:rPr>
          <w:sz w:val="24"/>
          <w:szCs w:val="24"/>
        </w:rPr>
      </w:pPr>
    </w:p>
    <w:p w:rsidR="001E3B70" w:rsidRDefault="001E3B70" w:rsidP="001E3B70">
      <w:pPr>
        <w:pStyle w:val="NoSpacing"/>
        <w:numPr>
          <w:ilvl w:val="0"/>
          <w:numId w:val="32"/>
        </w:numPr>
        <w:tabs>
          <w:tab w:val="left" w:pos="1530"/>
        </w:tabs>
        <w:jc w:val="both"/>
      </w:pPr>
      <w:r w:rsidRPr="001E0761">
        <w:t>Përfaqësues</w:t>
      </w:r>
      <w:r>
        <w:t>i</w:t>
      </w:r>
      <w:r w:rsidRPr="001E0761">
        <w:t xml:space="preserve"> i Ministrisë së Shëndetësisë dhe Mbrojtjes Sociale</w:t>
      </w:r>
      <w:r>
        <w:t>;</w:t>
      </w:r>
      <w:r w:rsidRPr="001E0761">
        <w:t xml:space="preserve"> </w:t>
      </w:r>
    </w:p>
    <w:p w:rsidR="001E3B70" w:rsidRPr="001E0761" w:rsidRDefault="001E3B70" w:rsidP="001E3B70">
      <w:pPr>
        <w:pStyle w:val="NoSpacing"/>
        <w:numPr>
          <w:ilvl w:val="0"/>
          <w:numId w:val="32"/>
        </w:numPr>
        <w:tabs>
          <w:tab w:val="left" w:pos="1530"/>
        </w:tabs>
        <w:jc w:val="both"/>
      </w:pPr>
      <w:r>
        <w:t>Mjek me eksperiencë shumë vjeçare në shërbimet spitalore;</w:t>
      </w:r>
      <w:r w:rsidRPr="001E0761">
        <w:t xml:space="preserve"> </w:t>
      </w:r>
    </w:p>
    <w:p w:rsidR="001E3B70" w:rsidRPr="001E0761" w:rsidRDefault="001E3B70" w:rsidP="001E3B70">
      <w:pPr>
        <w:pStyle w:val="NoSpacing"/>
        <w:tabs>
          <w:tab w:val="left" w:pos="1530"/>
          <w:tab w:val="left" w:pos="1620"/>
        </w:tabs>
        <w:ind w:left="1890" w:hanging="720"/>
        <w:jc w:val="both"/>
      </w:pPr>
      <w:r w:rsidRPr="001E0761">
        <w:t>ii</w:t>
      </w:r>
      <w:r>
        <w:t>i.</w:t>
      </w:r>
      <w:r>
        <w:tab/>
      </w:r>
      <w:r w:rsidR="00F60F0F">
        <w:t>Dy m</w:t>
      </w:r>
      <w:r>
        <w:t>enaxher</w:t>
      </w:r>
      <w:r w:rsidR="00F60F0F">
        <w:t xml:space="preserve">ë </w:t>
      </w:r>
      <w:r w:rsidRPr="001E0761">
        <w:t>sipërmarrjeje</w:t>
      </w:r>
      <w:r w:rsidR="00F60F0F">
        <w:t>sh</w:t>
      </w:r>
      <w:r w:rsidRPr="001E0761">
        <w:t xml:space="preserve"> të suksesshme</w:t>
      </w:r>
      <w:r>
        <w:t>;</w:t>
      </w:r>
    </w:p>
    <w:p w:rsidR="001E3B70" w:rsidRDefault="001E3B70" w:rsidP="001E3B70">
      <w:pPr>
        <w:pStyle w:val="NoSpacing"/>
        <w:tabs>
          <w:tab w:val="left" w:pos="1530"/>
        </w:tabs>
        <w:ind w:left="1890" w:hanging="720"/>
        <w:jc w:val="both"/>
      </w:pPr>
      <w:r>
        <w:t>iv.</w:t>
      </w:r>
      <w:r>
        <w:tab/>
        <w:t xml:space="preserve">Drejtues i një Spitali jashtë vendit; </w:t>
      </w:r>
    </w:p>
    <w:p w:rsidR="00E200C7" w:rsidRDefault="001E3B70" w:rsidP="00F60F0F">
      <w:pPr>
        <w:pStyle w:val="NoSpacing"/>
        <w:tabs>
          <w:tab w:val="left" w:pos="1530"/>
        </w:tabs>
        <w:ind w:left="1890" w:hanging="720"/>
        <w:jc w:val="both"/>
        <w:rPr>
          <w:rStyle w:val="BodyTextChar"/>
        </w:rPr>
      </w:pPr>
      <w:r w:rsidRPr="001E0761">
        <w:t>v.</w:t>
      </w:r>
      <w:r w:rsidRPr="00F60F0F">
        <w:rPr>
          <w:rStyle w:val="BodyTextChar"/>
        </w:rPr>
        <w:tab/>
      </w:r>
      <w:r w:rsidR="00F60F0F" w:rsidRPr="00F60F0F">
        <w:rPr>
          <w:rStyle w:val="BodyTextChar"/>
        </w:rPr>
        <w:t>Ekspert ndërkombëtar</w:t>
      </w:r>
      <w:r w:rsidR="00E200C7">
        <w:rPr>
          <w:rStyle w:val="BodyTextChar"/>
        </w:rPr>
        <w:t xml:space="preserve"> n</w:t>
      </w:r>
      <w:r w:rsidR="00E200C7">
        <w:t>ë fushën e</w:t>
      </w:r>
      <w:r w:rsidRPr="00F60F0F">
        <w:rPr>
          <w:rStyle w:val="BodyTextChar"/>
        </w:rPr>
        <w:t xml:space="preserve"> menaxhimit shëndetësor</w:t>
      </w:r>
      <w:r w:rsidR="00F60F0F">
        <w:rPr>
          <w:rStyle w:val="BodyTextChar"/>
        </w:rPr>
        <w:t>/spitalor</w:t>
      </w:r>
      <w:r w:rsidR="00F60F0F" w:rsidRPr="00F60F0F">
        <w:rPr>
          <w:rStyle w:val="BodyTextChar"/>
        </w:rPr>
        <w:t xml:space="preserve">, </w:t>
      </w:r>
      <w:r w:rsidR="00E200C7">
        <w:rPr>
          <w:rStyle w:val="BodyTextChar"/>
        </w:rPr>
        <w:t xml:space="preserve">nga </w:t>
      </w:r>
    </w:p>
    <w:p w:rsidR="001E3B70" w:rsidRPr="00F60F0F" w:rsidRDefault="00E200C7" w:rsidP="00E200C7">
      <w:pPr>
        <w:pStyle w:val="NoSpacing"/>
        <w:tabs>
          <w:tab w:val="left" w:pos="1530"/>
        </w:tabs>
        <w:ind w:left="1890" w:hanging="720"/>
        <w:jc w:val="both"/>
        <w:rPr>
          <w:rStyle w:val="BodyTextChar"/>
        </w:rPr>
      </w:pPr>
      <w:r>
        <w:rPr>
          <w:rStyle w:val="BodyTextChar"/>
        </w:rPr>
        <w:t xml:space="preserve">      </w:t>
      </w:r>
      <w:r w:rsidR="00F60F0F" w:rsidRPr="00F60F0F">
        <w:rPr>
          <w:rStyle w:val="BodyTextChar"/>
        </w:rPr>
        <w:t>Organizata Botë</w:t>
      </w:r>
      <w:r w:rsidR="00F60F0F">
        <w:rPr>
          <w:rStyle w:val="BodyTextChar"/>
        </w:rPr>
        <w:t>ror</w:t>
      </w:r>
      <w:r w:rsidR="00F60F0F" w:rsidRPr="00F60F0F">
        <w:rPr>
          <w:rStyle w:val="BodyTextChar"/>
        </w:rPr>
        <w:t>e Shëndetësisë</w:t>
      </w:r>
    </w:p>
    <w:p w:rsidR="001E3B70" w:rsidRPr="001E0761" w:rsidRDefault="001E3B70" w:rsidP="001E3B70">
      <w:pPr>
        <w:pStyle w:val="NoSpacing"/>
        <w:tabs>
          <w:tab w:val="left" w:pos="1530"/>
        </w:tabs>
        <w:ind w:left="1890" w:hanging="720"/>
        <w:jc w:val="both"/>
      </w:pPr>
      <w:r>
        <w:t xml:space="preserve">vi. </w:t>
      </w:r>
      <w:r w:rsidR="000B0981">
        <w:t xml:space="preserve"> </w:t>
      </w:r>
      <w:r w:rsidRPr="001E0761">
        <w:t>Mjek i njohur me titull shkencor, i cili ushtron të drejtën e pensionit;</w:t>
      </w:r>
    </w:p>
    <w:p w:rsidR="001E3B70" w:rsidRPr="001E0761" w:rsidRDefault="001E3B70" w:rsidP="001E3B70">
      <w:pPr>
        <w:pStyle w:val="NoSpacing"/>
        <w:jc w:val="both"/>
      </w:pPr>
    </w:p>
    <w:p w:rsidR="002855E8" w:rsidRDefault="002855E8" w:rsidP="00AB7311">
      <w:pPr>
        <w:jc w:val="both"/>
        <w:rPr>
          <w:w w:val="105"/>
          <w:sz w:val="20"/>
          <w:szCs w:val="20"/>
        </w:rPr>
      </w:pPr>
    </w:p>
    <w:p w:rsidR="00C4101F" w:rsidRPr="00943A46" w:rsidRDefault="00D00349" w:rsidP="00AB7311">
      <w:pPr>
        <w:jc w:val="both"/>
      </w:pPr>
      <w:r w:rsidRPr="00943A46">
        <w:rPr>
          <w:w w:val="105"/>
        </w:rPr>
        <w:t>Më shumë informacion mund të</w:t>
      </w:r>
      <w:r w:rsidR="000437DD">
        <w:rPr>
          <w:w w:val="105"/>
        </w:rPr>
        <w:t xml:space="preserve"> gjeni n</w:t>
      </w:r>
      <w:r w:rsidR="00F4773D" w:rsidRPr="00943A46">
        <w:rPr>
          <w:w w:val="105"/>
        </w:rPr>
        <w:t xml:space="preserve">ë </w:t>
      </w:r>
      <w:r w:rsidR="000437DD" w:rsidRPr="00943A46">
        <w:t>faqen web</w:t>
      </w:r>
      <w:r w:rsidR="000437DD" w:rsidRPr="00943A46">
        <w:t xml:space="preserve"> </w:t>
      </w:r>
      <w:r w:rsidR="000437DD">
        <w:t xml:space="preserve">të </w:t>
      </w:r>
      <w:r w:rsidR="00F4773D" w:rsidRPr="00943A46">
        <w:t>Shërbimi</w:t>
      </w:r>
      <w:r w:rsidR="000437DD">
        <w:t>t</w:t>
      </w:r>
      <w:r w:rsidR="00F4773D" w:rsidRPr="00943A46">
        <w:t xml:space="preserve"> Kombëtar të Punësimit, </w:t>
      </w:r>
      <w:hyperlink r:id="rId9" w:history="1">
        <w:r w:rsidR="00F60963" w:rsidRPr="00943A46">
          <w:rPr>
            <w:rStyle w:val="Hyperlink"/>
          </w:rPr>
          <w:t>www.p</w:t>
        </w:r>
        <w:r w:rsidR="00F60963" w:rsidRPr="00943A46">
          <w:rPr>
            <w:rStyle w:val="Hyperlink"/>
          </w:rPr>
          <w:t>u</w:t>
        </w:r>
        <w:r w:rsidR="00F60963" w:rsidRPr="00943A46">
          <w:rPr>
            <w:rStyle w:val="Hyperlink"/>
          </w:rPr>
          <w:t>n</w:t>
        </w:r>
        <w:r w:rsidR="00F60963" w:rsidRPr="00943A46">
          <w:rPr>
            <w:rStyle w:val="Hyperlink"/>
          </w:rPr>
          <w:t>a</w:t>
        </w:r>
        <w:r w:rsidR="00F60963" w:rsidRPr="00943A46">
          <w:rPr>
            <w:rStyle w:val="Hyperlink"/>
          </w:rPr>
          <w:t>.gov.al</w:t>
        </w:r>
      </w:hyperlink>
      <w:r w:rsidR="000B0981">
        <w:t xml:space="preserve"> </w:t>
      </w:r>
      <w:r w:rsidRPr="00943A46">
        <w:t xml:space="preserve">dhe </w:t>
      </w:r>
      <w:r w:rsidR="00F4773D" w:rsidRPr="00943A46">
        <w:t xml:space="preserve">të Ministrisë së Shëndetësisë dhe Mbrojtjes Sociale </w:t>
      </w:r>
      <w:hyperlink r:id="rId10" w:history="1">
        <w:r w:rsidR="00F60963" w:rsidRPr="00943A46">
          <w:rPr>
            <w:rStyle w:val="Hyperlink"/>
          </w:rPr>
          <w:t>www.shendetesia.gov.al</w:t>
        </w:r>
      </w:hyperlink>
      <w:r w:rsidR="00F4773D" w:rsidRPr="00943A46">
        <w:t xml:space="preserve"> </w:t>
      </w:r>
    </w:p>
    <w:p w:rsidR="00AB7311" w:rsidRPr="00F64478" w:rsidRDefault="00AB7311" w:rsidP="00AB7311">
      <w:pPr>
        <w:jc w:val="both"/>
      </w:pPr>
    </w:p>
    <w:sectPr w:rsidR="00AB7311" w:rsidRPr="00F64478" w:rsidSect="00842299">
      <w:footerReference w:type="default" r:id="rId11"/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CD" w:rsidRDefault="003002CD" w:rsidP="00B62155">
      <w:r>
        <w:separator/>
      </w:r>
    </w:p>
  </w:endnote>
  <w:endnote w:type="continuationSeparator" w:id="0">
    <w:p w:rsidR="003002CD" w:rsidRDefault="003002CD" w:rsidP="00B6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8D" w:rsidRDefault="0011198D" w:rsidP="00682AC3">
    <w:pPr>
      <w:jc w:val="center"/>
      <w:rPr>
        <w:rFonts w:ascii="Bookman Old Style" w:hAnsi="Bookman Old Style" w:cstheme="minorHAnsi"/>
        <w:color w:val="000000"/>
        <w:sz w:val="18"/>
        <w:szCs w:val="18"/>
      </w:rPr>
    </w:pPr>
    <w:r>
      <w:rPr>
        <w:rFonts w:ascii="Bookman Old Style" w:hAnsi="Bookman Old Style" w:cstheme="minorHAnsi"/>
        <w:color w:val="000000"/>
        <w:sz w:val="18"/>
        <w:szCs w:val="18"/>
      </w:rPr>
      <w:t>____________________________________________________________________________________________________</w:t>
    </w:r>
  </w:p>
  <w:p w:rsidR="0011198D" w:rsidRPr="00842299" w:rsidRDefault="0011198D" w:rsidP="00682AC3">
    <w:pPr>
      <w:jc w:val="center"/>
      <w:rPr>
        <w:sz w:val="20"/>
        <w:szCs w:val="20"/>
      </w:rPr>
    </w:pPr>
    <w:r w:rsidRPr="003F5CF7">
      <w:rPr>
        <w:color w:val="000000"/>
        <w:sz w:val="20"/>
        <w:szCs w:val="20"/>
      </w:rPr>
      <w:t xml:space="preserve">Adresa: Bulevardi “Bajram Curri“ Nr 1, Tirana, Albania.  </w:t>
    </w:r>
    <w:r w:rsidRPr="003F5CF7">
      <w:rPr>
        <w:sz w:val="20"/>
        <w:szCs w:val="20"/>
      </w:rPr>
      <w:t xml:space="preserve"> </w:t>
    </w:r>
    <w:hyperlink r:id="rId1" w:history="1">
      <w:r w:rsidR="00AB64DB" w:rsidRPr="00707899">
        <w:rPr>
          <w:rStyle w:val="Hyperlink"/>
          <w:sz w:val="20"/>
          <w:szCs w:val="20"/>
        </w:rPr>
        <w:t>www.shendetesia.gov.al</w:t>
      </w:r>
    </w:hyperlink>
  </w:p>
  <w:p w:rsidR="0011198D" w:rsidRPr="003D1A32" w:rsidRDefault="0011198D" w:rsidP="003D1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CD" w:rsidRDefault="003002CD" w:rsidP="00B62155">
      <w:r>
        <w:separator/>
      </w:r>
    </w:p>
  </w:footnote>
  <w:footnote w:type="continuationSeparator" w:id="0">
    <w:p w:rsidR="003002CD" w:rsidRDefault="003002CD" w:rsidP="00B62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3C79"/>
    <w:multiLevelType w:val="hybridMultilevel"/>
    <w:tmpl w:val="7E02B686"/>
    <w:lvl w:ilvl="0" w:tplc="C30E736C">
      <w:start w:val="1"/>
      <w:numFmt w:val="decimal"/>
      <w:lvlText w:val="%1."/>
      <w:lvlJc w:val="left"/>
      <w:pPr>
        <w:ind w:left="561" w:hanging="417"/>
      </w:pPr>
      <w:rPr>
        <w:rFonts w:ascii="Times New Roman" w:eastAsia="Times New Roman" w:hAnsi="Times New Roman" w:cs="Times New Roman" w:hint="default"/>
        <w:color w:val="4B5B77"/>
        <w:w w:val="94"/>
        <w:sz w:val="23"/>
        <w:szCs w:val="23"/>
      </w:rPr>
    </w:lvl>
    <w:lvl w:ilvl="1" w:tplc="8C309B22">
      <w:numFmt w:val="bullet"/>
      <w:lvlText w:val="•"/>
      <w:lvlJc w:val="left"/>
      <w:pPr>
        <w:ind w:left="1396" w:hanging="417"/>
      </w:pPr>
      <w:rPr>
        <w:rFonts w:hint="default"/>
      </w:rPr>
    </w:lvl>
    <w:lvl w:ilvl="2" w:tplc="094C27C4">
      <w:numFmt w:val="bullet"/>
      <w:lvlText w:val="•"/>
      <w:lvlJc w:val="left"/>
      <w:pPr>
        <w:ind w:left="2232" w:hanging="417"/>
      </w:pPr>
      <w:rPr>
        <w:rFonts w:hint="default"/>
      </w:rPr>
    </w:lvl>
    <w:lvl w:ilvl="3" w:tplc="132A8292">
      <w:numFmt w:val="bullet"/>
      <w:lvlText w:val="•"/>
      <w:lvlJc w:val="left"/>
      <w:pPr>
        <w:ind w:left="3068" w:hanging="417"/>
      </w:pPr>
      <w:rPr>
        <w:rFonts w:hint="default"/>
      </w:rPr>
    </w:lvl>
    <w:lvl w:ilvl="4" w:tplc="8076AE8A">
      <w:numFmt w:val="bullet"/>
      <w:lvlText w:val="•"/>
      <w:lvlJc w:val="left"/>
      <w:pPr>
        <w:ind w:left="3904" w:hanging="417"/>
      </w:pPr>
      <w:rPr>
        <w:rFonts w:hint="default"/>
      </w:rPr>
    </w:lvl>
    <w:lvl w:ilvl="5" w:tplc="5BC2BC86">
      <w:numFmt w:val="bullet"/>
      <w:lvlText w:val="•"/>
      <w:lvlJc w:val="left"/>
      <w:pPr>
        <w:ind w:left="4740" w:hanging="417"/>
      </w:pPr>
      <w:rPr>
        <w:rFonts w:hint="default"/>
      </w:rPr>
    </w:lvl>
    <w:lvl w:ilvl="6" w:tplc="03AAD66C">
      <w:numFmt w:val="bullet"/>
      <w:lvlText w:val="•"/>
      <w:lvlJc w:val="left"/>
      <w:pPr>
        <w:ind w:left="5576" w:hanging="417"/>
      </w:pPr>
      <w:rPr>
        <w:rFonts w:hint="default"/>
      </w:rPr>
    </w:lvl>
    <w:lvl w:ilvl="7" w:tplc="AEA47FE6">
      <w:numFmt w:val="bullet"/>
      <w:lvlText w:val="•"/>
      <w:lvlJc w:val="left"/>
      <w:pPr>
        <w:ind w:left="6412" w:hanging="417"/>
      </w:pPr>
      <w:rPr>
        <w:rFonts w:hint="default"/>
      </w:rPr>
    </w:lvl>
    <w:lvl w:ilvl="8" w:tplc="24BA4B28">
      <w:numFmt w:val="bullet"/>
      <w:lvlText w:val="•"/>
      <w:lvlJc w:val="left"/>
      <w:pPr>
        <w:ind w:left="7248" w:hanging="417"/>
      </w:pPr>
      <w:rPr>
        <w:rFonts w:hint="default"/>
      </w:rPr>
    </w:lvl>
  </w:abstractNum>
  <w:abstractNum w:abstractNumId="1" w15:restartNumberingAfterBreak="0">
    <w:nsid w:val="09FA7BC8"/>
    <w:multiLevelType w:val="hybridMultilevel"/>
    <w:tmpl w:val="49C44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4B2"/>
    <w:multiLevelType w:val="hybridMultilevel"/>
    <w:tmpl w:val="EE6654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74FF5"/>
    <w:multiLevelType w:val="hybridMultilevel"/>
    <w:tmpl w:val="8684E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211806"/>
    <w:multiLevelType w:val="hybridMultilevel"/>
    <w:tmpl w:val="C686AB52"/>
    <w:lvl w:ilvl="0" w:tplc="04090019">
      <w:start w:val="1"/>
      <w:numFmt w:val="lowerLetter"/>
      <w:lvlText w:val="%1."/>
      <w:lvlJc w:val="left"/>
      <w:pPr>
        <w:ind w:left="229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5" w15:restartNumberingAfterBreak="0">
    <w:nsid w:val="13DA449A"/>
    <w:multiLevelType w:val="hybridMultilevel"/>
    <w:tmpl w:val="0B949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26E79"/>
    <w:multiLevelType w:val="hybridMultilevel"/>
    <w:tmpl w:val="EA068D34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DF90DC4"/>
    <w:multiLevelType w:val="hybridMultilevel"/>
    <w:tmpl w:val="933ABD1C"/>
    <w:lvl w:ilvl="0" w:tplc="4C5850BE">
      <w:start w:val="1"/>
      <w:numFmt w:val="upperLetter"/>
      <w:lvlText w:val="%1."/>
      <w:lvlJc w:val="left"/>
      <w:pPr>
        <w:ind w:left="574" w:hanging="334"/>
        <w:jc w:val="right"/>
      </w:pPr>
      <w:rPr>
        <w:rFonts w:hint="default"/>
        <w:b/>
        <w:bCs/>
        <w:spacing w:val="-1"/>
        <w:w w:val="107"/>
      </w:rPr>
    </w:lvl>
    <w:lvl w:ilvl="1" w:tplc="EC9241D0">
      <w:start w:val="1"/>
      <w:numFmt w:val="lowerLetter"/>
      <w:lvlText w:val="%2)"/>
      <w:lvlJc w:val="left"/>
      <w:pPr>
        <w:ind w:left="515" w:hanging="335"/>
      </w:pPr>
      <w:rPr>
        <w:rFonts w:hint="default"/>
        <w:spacing w:val="-1"/>
        <w:w w:val="108"/>
      </w:rPr>
    </w:lvl>
    <w:lvl w:ilvl="2" w:tplc="38DA4AE2">
      <w:numFmt w:val="bullet"/>
      <w:lvlText w:val="•"/>
      <w:lvlJc w:val="left"/>
      <w:pPr>
        <w:ind w:left="1682" w:hanging="335"/>
      </w:pPr>
      <w:rPr>
        <w:rFonts w:hint="default"/>
      </w:rPr>
    </w:lvl>
    <w:lvl w:ilvl="3" w:tplc="1CE02586">
      <w:numFmt w:val="bullet"/>
      <w:lvlText w:val="•"/>
      <w:lvlJc w:val="left"/>
      <w:pPr>
        <w:ind w:left="2584" w:hanging="335"/>
      </w:pPr>
      <w:rPr>
        <w:rFonts w:hint="default"/>
      </w:rPr>
    </w:lvl>
    <w:lvl w:ilvl="4" w:tplc="0D1C68CA">
      <w:numFmt w:val="bullet"/>
      <w:lvlText w:val="•"/>
      <w:lvlJc w:val="left"/>
      <w:pPr>
        <w:ind w:left="3486" w:hanging="335"/>
      </w:pPr>
      <w:rPr>
        <w:rFonts w:hint="default"/>
      </w:rPr>
    </w:lvl>
    <w:lvl w:ilvl="5" w:tplc="AE5454F2">
      <w:numFmt w:val="bullet"/>
      <w:lvlText w:val="•"/>
      <w:lvlJc w:val="left"/>
      <w:pPr>
        <w:ind w:left="4388" w:hanging="335"/>
      </w:pPr>
      <w:rPr>
        <w:rFonts w:hint="default"/>
      </w:rPr>
    </w:lvl>
    <w:lvl w:ilvl="6" w:tplc="3B4C5AD8">
      <w:numFmt w:val="bullet"/>
      <w:lvlText w:val="•"/>
      <w:lvlJc w:val="left"/>
      <w:pPr>
        <w:ind w:left="5291" w:hanging="335"/>
      </w:pPr>
      <w:rPr>
        <w:rFonts w:hint="default"/>
      </w:rPr>
    </w:lvl>
    <w:lvl w:ilvl="7" w:tplc="715EC398">
      <w:numFmt w:val="bullet"/>
      <w:lvlText w:val="•"/>
      <w:lvlJc w:val="left"/>
      <w:pPr>
        <w:ind w:left="6193" w:hanging="335"/>
      </w:pPr>
      <w:rPr>
        <w:rFonts w:hint="default"/>
      </w:rPr>
    </w:lvl>
    <w:lvl w:ilvl="8" w:tplc="44F4B0E4">
      <w:numFmt w:val="bullet"/>
      <w:lvlText w:val="•"/>
      <w:lvlJc w:val="left"/>
      <w:pPr>
        <w:ind w:left="7095" w:hanging="335"/>
      </w:pPr>
      <w:rPr>
        <w:rFonts w:hint="default"/>
      </w:rPr>
    </w:lvl>
  </w:abstractNum>
  <w:abstractNum w:abstractNumId="8" w15:restartNumberingAfterBreak="0">
    <w:nsid w:val="231508D4"/>
    <w:multiLevelType w:val="hybridMultilevel"/>
    <w:tmpl w:val="9522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4A4D"/>
    <w:multiLevelType w:val="hybridMultilevel"/>
    <w:tmpl w:val="78ACC9F0"/>
    <w:lvl w:ilvl="0" w:tplc="8AC8A150">
      <w:start w:val="1"/>
      <w:numFmt w:val="decimal"/>
      <w:lvlText w:val="%1."/>
      <w:lvlJc w:val="left"/>
      <w:pPr>
        <w:ind w:left="444" w:hanging="332"/>
      </w:pPr>
      <w:rPr>
        <w:rFonts w:hint="default"/>
        <w:spacing w:val="-2"/>
        <w:w w:val="94"/>
      </w:rPr>
    </w:lvl>
    <w:lvl w:ilvl="1" w:tplc="15F247EE">
      <w:start w:val="1"/>
      <w:numFmt w:val="lowerLetter"/>
      <w:lvlText w:val="%2)"/>
      <w:lvlJc w:val="left"/>
      <w:pPr>
        <w:ind w:left="802" w:hanging="350"/>
      </w:pPr>
      <w:rPr>
        <w:rFonts w:hint="default"/>
        <w:spacing w:val="-1"/>
        <w:w w:val="108"/>
      </w:rPr>
    </w:lvl>
    <w:lvl w:ilvl="2" w:tplc="F53ECB22">
      <w:numFmt w:val="bullet"/>
      <w:lvlText w:val="•"/>
      <w:lvlJc w:val="left"/>
      <w:pPr>
        <w:ind w:left="800" w:hanging="350"/>
      </w:pPr>
      <w:rPr>
        <w:rFonts w:hint="default"/>
      </w:rPr>
    </w:lvl>
    <w:lvl w:ilvl="3" w:tplc="7E68C638">
      <w:numFmt w:val="bullet"/>
      <w:lvlText w:val="•"/>
      <w:lvlJc w:val="left"/>
      <w:pPr>
        <w:ind w:left="1812" w:hanging="350"/>
      </w:pPr>
      <w:rPr>
        <w:rFonts w:hint="default"/>
      </w:rPr>
    </w:lvl>
    <w:lvl w:ilvl="4" w:tplc="D4CAD22A">
      <w:numFmt w:val="bullet"/>
      <w:lvlText w:val="•"/>
      <w:lvlJc w:val="left"/>
      <w:pPr>
        <w:ind w:left="2825" w:hanging="350"/>
      </w:pPr>
      <w:rPr>
        <w:rFonts w:hint="default"/>
      </w:rPr>
    </w:lvl>
    <w:lvl w:ilvl="5" w:tplc="1DF4966C">
      <w:numFmt w:val="bullet"/>
      <w:lvlText w:val="•"/>
      <w:lvlJc w:val="left"/>
      <w:pPr>
        <w:ind w:left="3837" w:hanging="350"/>
      </w:pPr>
      <w:rPr>
        <w:rFonts w:hint="default"/>
      </w:rPr>
    </w:lvl>
    <w:lvl w:ilvl="6" w:tplc="4718B996">
      <w:numFmt w:val="bullet"/>
      <w:lvlText w:val="•"/>
      <w:lvlJc w:val="left"/>
      <w:pPr>
        <w:ind w:left="4850" w:hanging="350"/>
      </w:pPr>
      <w:rPr>
        <w:rFonts w:hint="default"/>
      </w:rPr>
    </w:lvl>
    <w:lvl w:ilvl="7" w:tplc="2BB668F8">
      <w:numFmt w:val="bullet"/>
      <w:lvlText w:val="•"/>
      <w:lvlJc w:val="left"/>
      <w:pPr>
        <w:ind w:left="5862" w:hanging="350"/>
      </w:pPr>
      <w:rPr>
        <w:rFonts w:hint="default"/>
      </w:rPr>
    </w:lvl>
    <w:lvl w:ilvl="8" w:tplc="7930C110">
      <w:numFmt w:val="bullet"/>
      <w:lvlText w:val="•"/>
      <w:lvlJc w:val="left"/>
      <w:pPr>
        <w:ind w:left="6875" w:hanging="350"/>
      </w:pPr>
      <w:rPr>
        <w:rFonts w:hint="default"/>
      </w:rPr>
    </w:lvl>
  </w:abstractNum>
  <w:abstractNum w:abstractNumId="10" w15:restartNumberingAfterBreak="0">
    <w:nsid w:val="28BC7F5F"/>
    <w:multiLevelType w:val="hybridMultilevel"/>
    <w:tmpl w:val="544A24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4607E7"/>
    <w:multiLevelType w:val="hybridMultilevel"/>
    <w:tmpl w:val="D4F2F454"/>
    <w:lvl w:ilvl="0" w:tplc="FBE2C064">
      <w:start w:val="2"/>
      <w:numFmt w:val="decimal"/>
      <w:lvlText w:val="%1."/>
      <w:lvlJc w:val="left"/>
      <w:pPr>
        <w:ind w:left="342" w:hanging="342"/>
      </w:pPr>
      <w:rPr>
        <w:rFonts w:hint="default"/>
        <w:w w:val="103"/>
      </w:rPr>
    </w:lvl>
    <w:lvl w:ilvl="1" w:tplc="3BA6C7EC">
      <w:start w:val="1"/>
      <w:numFmt w:val="lowerLetter"/>
      <w:lvlText w:val="%2)"/>
      <w:lvlJc w:val="left"/>
      <w:pPr>
        <w:ind w:left="602" w:hanging="254"/>
      </w:pPr>
      <w:rPr>
        <w:rFonts w:hint="default"/>
        <w:spacing w:val="-1"/>
        <w:w w:val="105"/>
      </w:rPr>
    </w:lvl>
    <w:lvl w:ilvl="2" w:tplc="1F28979A">
      <w:numFmt w:val="bullet"/>
      <w:lvlText w:val="•"/>
      <w:lvlJc w:val="left"/>
      <w:pPr>
        <w:ind w:left="1058" w:hanging="343"/>
      </w:pPr>
      <w:rPr>
        <w:rFonts w:ascii="Times New Roman" w:eastAsia="Times New Roman" w:hAnsi="Times New Roman" w:cs="Times New Roman" w:hint="default"/>
        <w:color w:val="566074"/>
        <w:w w:val="108"/>
        <w:sz w:val="23"/>
        <w:szCs w:val="23"/>
      </w:rPr>
    </w:lvl>
    <w:lvl w:ilvl="3" w:tplc="86CCB0FA">
      <w:numFmt w:val="bullet"/>
      <w:lvlText w:val="•"/>
      <w:lvlJc w:val="left"/>
      <w:pPr>
        <w:ind w:left="778" w:hanging="343"/>
      </w:pPr>
      <w:rPr>
        <w:rFonts w:hint="default"/>
      </w:rPr>
    </w:lvl>
    <w:lvl w:ilvl="4" w:tplc="E1004152">
      <w:numFmt w:val="bullet"/>
      <w:lvlText w:val="•"/>
      <w:lvlJc w:val="left"/>
      <w:pPr>
        <w:ind w:left="1058" w:hanging="343"/>
      </w:pPr>
      <w:rPr>
        <w:rFonts w:hint="default"/>
      </w:rPr>
    </w:lvl>
    <w:lvl w:ilvl="5" w:tplc="458EC134">
      <w:numFmt w:val="bullet"/>
      <w:lvlText w:val="•"/>
      <w:lvlJc w:val="left"/>
      <w:pPr>
        <w:ind w:left="2364" w:hanging="343"/>
      </w:pPr>
      <w:rPr>
        <w:rFonts w:hint="default"/>
      </w:rPr>
    </w:lvl>
    <w:lvl w:ilvl="6" w:tplc="77CEBDC4">
      <w:numFmt w:val="bullet"/>
      <w:lvlText w:val="•"/>
      <w:lvlJc w:val="left"/>
      <w:pPr>
        <w:ind w:left="3671" w:hanging="343"/>
      </w:pPr>
      <w:rPr>
        <w:rFonts w:hint="default"/>
      </w:rPr>
    </w:lvl>
    <w:lvl w:ilvl="7" w:tplc="A5DEC15C">
      <w:numFmt w:val="bullet"/>
      <w:lvlText w:val="•"/>
      <w:lvlJc w:val="left"/>
      <w:pPr>
        <w:ind w:left="4978" w:hanging="343"/>
      </w:pPr>
      <w:rPr>
        <w:rFonts w:hint="default"/>
      </w:rPr>
    </w:lvl>
    <w:lvl w:ilvl="8" w:tplc="61080522">
      <w:numFmt w:val="bullet"/>
      <w:lvlText w:val="•"/>
      <w:lvlJc w:val="left"/>
      <w:pPr>
        <w:ind w:left="6284" w:hanging="343"/>
      </w:pPr>
      <w:rPr>
        <w:rFonts w:hint="default"/>
      </w:rPr>
    </w:lvl>
  </w:abstractNum>
  <w:abstractNum w:abstractNumId="12" w15:restartNumberingAfterBreak="0">
    <w:nsid w:val="319F5853"/>
    <w:multiLevelType w:val="hybridMultilevel"/>
    <w:tmpl w:val="D68A142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EF66B1"/>
    <w:multiLevelType w:val="hybridMultilevel"/>
    <w:tmpl w:val="A9F2597C"/>
    <w:lvl w:ilvl="0" w:tplc="53B2435A">
      <w:start w:val="1"/>
      <w:numFmt w:val="upperLetter"/>
      <w:lvlText w:val="%1."/>
      <w:lvlJc w:val="left"/>
      <w:pPr>
        <w:ind w:left="904" w:hanging="336"/>
        <w:jc w:val="right"/>
      </w:pPr>
      <w:rPr>
        <w:rFonts w:hint="default"/>
        <w:b/>
        <w:bCs/>
        <w:spacing w:val="-1"/>
        <w:w w:val="109"/>
      </w:rPr>
    </w:lvl>
    <w:lvl w:ilvl="1" w:tplc="491C1D62">
      <w:start w:val="1"/>
      <w:numFmt w:val="decimal"/>
      <w:lvlText w:val="%2."/>
      <w:lvlJc w:val="left"/>
      <w:pPr>
        <w:ind w:left="-2199" w:hanging="371"/>
      </w:pPr>
      <w:rPr>
        <w:rFonts w:hint="default"/>
        <w:w w:val="107"/>
      </w:rPr>
    </w:lvl>
    <w:lvl w:ilvl="2" w:tplc="906CE920">
      <w:start w:val="1"/>
      <w:numFmt w:val="lowerLetter"/>
      <w:lvlText w:val="%3)"/>
      <w:lvlJc w:val="left"/>
      <w:pPr>
        <w:ind w:left="-1953" w:hanging="371"/>
      </w:pPr>
      <w:rPr>
        <w:rFonts w:hint="default"/>
        <w:spacing w:val="-1"/>
        <w:w w:val="105"/>
      </w:rPr>
    </w:lvl>
    <w:lvl w:ilvl="3" w:tplc="01068948">
      <w:numFmt w:val="bullet"/>
      <w:lvlText w:val="•"/>
      <w:lvlJc w:val="left"/>
      <w:pPr>
        <w:ind w:left="-372" w:hanging="371"/>
      </w:pPr>
      <w:rPr>
        <w:rFonts w:hint="default"/>
      </w:rPr>
    </w:lvl>
    <w:lvl w:ilvl="4" w:tplc="17A6B80E">
      <w:numFmt w:val="bullet"/>
      <w:lvlText w:val="•"/>
      <w:lvlJc w:val="left"/>
      <w:pPr>
        <w:ind w:left="570" w:hanging="371"/>
      </w:pPr>
      <w:rPr>
        <w:rFonts w:hint="default"/>
      </w:rPr>
    </w:lvl>
    <w:lvl w:ilvl="5" w:tplc="8E80333A">
      <w:numFmt w:val="bullet"/>
      <w:lvlText w:val="•"/>
      <w:lvlJc w:val="left"/>
      <w:pPr>
        <w:ind w:left="1513" w:hanging="371"/>
      </w:pPr>
      <w:rPr>
        <w:rFonts w:hint="default"/>
      </w:rPr>
    </w:lvl>
    <w:lvl w:ilvl="6" w:tplc="9698CCFA">
      <w:numFmt w:val="bullet"/>
      <w:lvlText w:val="•"/>
      <w:lvlJc w:val="left"/>
      <w:pPr>
        <w:ind w:left="2456" w:hanging="371"/>
      </w:pPr>
      <w:rPr>
        <w:rFonts w:hint="default"/>
      </w:rPr>
    </w:lvl>
    <w:lvl w:ilvl="7" w:tplc="13CE44D6">
      <w:numFmt w:val="bullet"/>
      <w:lvlText w:val="•"/>
      <w:lvlJc w:val="left"/>
      <w:pPr>
        <w:ind w:left="3399" w:hanging="371"/>
      </w:pPr>
      <w:rPr>
        <w:rFonts w:hint="default"/>
      </w:rPr>
    </w:lvl>
    <w:lvl w:ilvl="8" w:tplc="26A4ABD6">
      <w:numFmt w:val="bullet"/>
      <w:lvlText w:val="•"/>
      <w:lvlJc w:val="left"/>
      <w:pPr>
        <w:ind w:left="4342" w:hanging="371"/>
      </w:pPr>
      <w:rPr>
        <w:rFonts w:hint="default"/>
      </w:rPr>
    </w:lvl>
  </w:abstractNum>
  <w:abstractNum w:abstractNumId="14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4176C6B"/>
    <w:multiLevelType w:val="hybridMultilevel"/>
    <w:tmpl w:val="1B0AD198"/>
    <w:lvl w:ilvl="0" w:tplc="2AD22F4A">
      <w:start w:val="1"/>
      <w:numFmt w:val="decimal"/>
      <w:lvlText w:val="%1."/>
      <w:lvlJc w:val="left"/>
      <w:pPr>
        <w:ind w:left="462" w:hanging="349"/>
      </w:pPr>
      <w:rPr>
        <w:rFonts w:hint="default"/>
        <w:w w:val="105"/>
      </w:rPr>
    </w:lvl>
    <w:lvl w:ilvl="1" w:tplc="AD1E0BC4">
      <w:numFmt w:val="bullet"/>
      <w:lvlText w:val="•"/>
      <w:lvlJc w:val="left"/>
      <w:pPr>
        <w:ind w:left="1306" w:hanging="349"/>
      </w:pPr>
      <w:rPr>
        <w:rFonts w:hint="default"/>
      </w:rPr>
    </w:lvl>
    <w:lvl w:ilvl="2" w:tplc="B3846BB4">
      <w:numFmt w:val="bullet"/>
      <w:lvlText w:val="•"/>
      <w:lvlJc w:val="left"/>
      <w:pPr>
        <w:ind w:left="2152" w:hanging="349"/>
      </w:pPr>
      <w:rPr>
        <w:rFonts w:hint="default"/>
      </w:rPr>
    </w:lvl>
    <w:lvl w:ilvl="3" w:tplc="6124307E">
      <w:numFmt w:val="bullet"/>
      <w:lvlText w:val="•"/>
      <w:lvlJc w:val="left"/>
      <w:pPr>
        <w:ind w:left="2998" w:hanging="349"/>
      </w:pPr>
      <w:rPr>
        <w:rFonts w:hint="default"/>
      </w:rPr>
    </w:lvl>
    <w:lvl w:ilvl="4" w:tplc="96F80DEE">
      <w:numFmt w:val="bullet"/>
      <w:lvlText w:val="•"/>
      <w:lvlJc w:val="left"/>
      <w:pPr>
        <w:ind w:left="3844" w:hanging="349"/>
      </w:pPr>
      <w:rPr>
        <w:rFonts w:hint="default"/>
      </w:rPr>
    </w:lvl>
    <w:lvl w:ilvl="5" w:tplc="C310ED7C">
      <w:numFmt w:val="bullet"/>
      <w:lvlText w:val="•"/>
      <w:lvlJc w:val="left"/>
      <w:pPr>
        <w:ind w:left="4690" w:hanging="349"/>
      </w:pPr>
      <w:rPr>
        <w:rFonts w:hint="default"/>
      </w:rPr>
    </w:lvl>
    <w:lvl w:ilvl="6" w:tplc="69E4CFDA">
      <w:numFmt w:val="bullet"/>
      <w:lvlText w:val="•"/>
      <w:lvlJc w:val="left"/>
      <w:pPr>
        <w:ind w:left="5536" w:hanging="349"/>
      </w:pPr>
      <w:rPr>
        <w:rFonts w:hint="default"/>
      </w:rPr>
    </w:lvl>
    <w:lvl w:ilvl="7" w:tplc="9B70AA3C">
      <w:numFmt w:val="bullet"/>
      <w:lvlText w:val="•"/>
      <w:lvlJc w:val="left"/>
      <w:pPr>
        <w:ind w:left="6382" w:hanging="349"/>
      </w:pPr>
      <w:rPr>
        <w:rFonts w:hint="default"/>
      </w:rPr>
    </w:lvl>
    <w:lvl w:ilvl="8" w:tplc="3A44CEE6">
      <w:numFmt w:val="bullet"/>
      <w:lvlText w:val="•"/>
      <w:lvlJc w:val="left"/>
      <w:pPr>
        <w:ind w:left="7228" w:hanging="349"/>
      </w:pPr>
      <w:rPr>
        <w:rFonts w:hint="default"/>
      </w:rPr>
    </w:lvl>
  </w:abstractNum>
  <w:abstractNum w:abstractNumId="16" w15:restartNumberingAfterBreak="0">
    <w:nsid w:val="444C639E"/>
    <w:multiLevelType w:val="hybridMultilevel"/>
    <w:tmpl w:val="E5C088E4"/>
    <w:lvl w:ilvl="0" w:tplc="EA22D166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8941172"/>
    <w:multiLevelType w:val="hybridMultilevel"/>
    <w:tmpl w:val="3DD2F00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AD3460"/>
    <w:multiLevelType w:val="hybridMultilevel"/>
    <w:tmpl w:val="2A72A93A"/>
    <w:lvl w:ilvl="0" w:tplc="BCB2B32E">
      <w:start w:val="1"/>
      <w:numFmt w:val="decimal"/>
      <w:lvlText w:val="%1."/>
      <w:lvlJc w:val="left"/>
      <w:pPr>
        <w:ind w:left="564" w:hanging="427"/>
      </w:pPr>
      <w:rPr>
        <w:rFonts w:ascii="Times New Roman" w:eastAsia="Times New Roman" w:hAnsi="Times New Roman" w:cs="Times New Roman" w:hint="default"/>
        <w:color w:val="auto"/>
        <w:w w:val="98"/>
        <w:sz w:val="23"/>
        <w:szCs w:val="23"/>
      </w:rPr>
    </w:lvl>
    <w:lvl w:ilvl="1" w:tplc="4C0CCE60">
      <w:numFmt w:val="bullet"/>
      <w:lvlText w:val="•"/>
      <w:lvlJc w:val="left"/>
      <w:pPr>
        <w:ind w:left="1396" w:hanging="427"/>
      </w:pPr>
      <w:rPr>
        <w:rFonts w:hint="default"/>
      </w:rPr>
    </w:lvl>
    <w:lvl w:ilvl="2" w:tplc="BBDA41C6">
      <w:numFmt w:val="bullet"/>
      <w:lvlText w:val="•"/>
      <w:lvlJc w:val="left"/>
      <w:pPr>
        <w:ind w:left="2232" w:hanging="427"/>
      </w:pPr>
      <w:rPr>
        <w:rFonts w:hint="default"/>
      </w:rPr>
    </w:lvl>
    <w:lvl w:ilvl="3" w:tplc="A6A0F274">
      <w:numFmt w:val="bullet"/>
      <w:lvlText w:val="•"/>
      <w:lvlJc w:val="left"/>
      <w:pPr>
        <w:ind w:left="3068" w:hanging="427"/>
      </w:pPr>
      <w:rPr>
        <w:rFonts w:hint="default"/>
      </w:rPr>
    </w:lvl>
    <w:lvl w:ilvl="4" w:tplc="0120985A">
      <w:numFmt w:val="bullet"/>
      <w:lvlText w:val="•"/>
      <w:lvlJc w:val="left"/>
      <w:pPr>
        <w:ind w:left="3904" w:hanging="427"/>
      </w:pPr>
      <w:rPr>
        <w:rFonts w:hint="default"/>
      </w:rPr>
    </w:lvl>
    <w:lvl w:ilvl="5" w:tplc="45148AAC">
      <w:numFmt w:val="bullet"/>
      <w:lvlText w:val="•"/>
      <w:lvlJc w:val="left"/>
      <w:pPr>
        <w:ind w:left="4740" w:hanging="427"/>
      </w:pPr>
      <w:rPr>
        <w:rFonts w:hint="default"/>
      </w:rPr>
    </w:lvl>
    <w:lvl w:ilvl="6" w:tplc="898ADF4C">
      <w:numFmt w:val="bullet"/>
      <w:lvlText w:val="•"/>
      <w:lvlJc w:val="left"/>
      <w:pPr>
        <w:ind w:left="5576" w:hanging="427"/>
      </w:pPr>
      <w:rPr>
        <w:rFonts w:hint="default"/>
      </w:rPr>
    </w:lvl>
    <w:lvl w:ilvl="7" w:tplc="1160FDA6">
      <w:numFmt w:val="bullet"/>
      <w:lvlText w:val="•"/>
      <w:lvlJc w:val="left"/>
      <w:pPr>
        <w:ind w:left="6412" w:hanging="427"/>
      </w:pPr>
      <w:rPr>
        <w:rFonts w:hint="default"/>
      </w:rPr>
    </w:lvl>
    <w:lvl w:ilvl="8" w:tplc="8B3AC7F8">
      <w:numFmt w:val="bullet"/>
      <w:lvlText w:val="•"/>
      <w:lvlJc w:val="left"/>
      <w:pPr>
        <w:ind w:left="7248" w:hanging="427"/>
      </w:pPr>
      <w:rPr>
        <w:rFonts w:hint="default"/>
      </w:rPr>
    </w:lvl>
  </w:abstractNum>
  <w:abstractNum w:abstractNumId="19" w15:restartNumberingAfterBreak="0">
    <w:nsid w:val="4ECD5243"/>
    <w:multiLevelType w:val="hybridMultilevel"/>
    <w:tmpl w:val="18CCB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54E66"/>
    <w:multiLevelType w:val="hybridMultilevel"/>
    <w:tmpl w:val="35A6A63A"/>
    <w:lvl w:ilvl="0" w:tplc="0A8C0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4054A"/>
    <w:multiLevelType w:val="hybridMultilevel"/>
    <w:tmpl w:val="BDBECD78"/>
    <w:lvl w:ilvl="0" w:tplc="0DFE1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66CCE"/>
    <w:multiLevelType w:val="hybridMultilevel"/>
    <w:tmpl w:val="D540B77A"/>
    <w:lvl w:ilvl="0" w:tplc="3238F77C">
      <w:start w:val="1"/>
      <w:numFmt w:val="decimal"/>
      <w:lvlText w:val="%1."/>
      <w:lvlJc w:val="left"/>
      <w:pPr>
        <w:ind w:left="545" w:hanging="419"/>
      </w:pPr>
      <w:rPr>
        <w:rFonts w:ascii="Times New Roman" w:eastAsia="Times New Roman" w:hAnsi="Times New Roman" w:cs="Times New Roman" w:hint="default"/>
        <w:color w:val="495D75"/>
        <w:w w:val="98"/>
        <w:sz w:val="23"/>
        <w:szCs w:val="23"/>
      </w:rPr>
    </w:lvl>
    <w:lvl w:ilvl="1" w:tplc="DAD0091A">
      <w:numFmt w:val="bullet"/>
      <w:lvlText w:val="•"/>
      <w:lvlJc w:val="left"/>
      <w:pPr>
        <w:ind w:left="1378" w:hanging="419"/>
      </w:pPr>
      <w:rPr>
        <w:rFonts w:hint="default"/>
      </w:rPr>
    </w:lvl>
    <w:lvl w:ilvl="2" w:tplc="98EAB38A">
      <w:numFmt w:val="bullet"/>
      <w:lvlText w:val="•"/>
      <w:lvlJc w:val="left"/>
      <w:pPr>
        <w:ind w:left="2216" w:hanging="419"/>
      </w:pPr>
      <w:rPr>
        <w:rFonts w:hint="default"/>
      </w:rPr>
    </w:lvl>
    <w:lvl w:ilvl="3" w:tplc="54E2CE68">
      <w:numFmt w:val="bullet"/>
      <w:lvlText w:val="•"/>
      <w:lvlJc w:val="left"/>
      <w:pPr>
        <w:ind w:left="3054" w:hanging="419"/>
      </w:pPr>
      <w:rPr>
        <w:rFonts w:hint="default"/>
      </w:rPr>
    </w:lvl>
    <w:lvl w:ilvl="4" w:tplc="15A23ED2">
      <w:numFmt w:val="bullet"/>
      <w:lvlText w:val="•"/>
      <w:lvlJc w:val="left"/>
      <w:pPr>
        <w:ind w:left="3892" w:hanging="419"/>
      </w:pPr>
      <w:rPr>
        <w:rFonts w:hint="default"/>
      </w:rPr>
    </w:lvl>
    <w:lvl w:ilvl="5" w:tplc="832A4E54">
      <w:numFmt w:val="bullet"/>
      <w:lvlText w:val="•"/>
      <w:lvlJc w:val="left"/>
      <w:pPr>
        <w:ind w:left="4730" w:hanging="419"/>
      </w:pPr>
      <w:rPr>
        <w:rFonts w:hint="default"/>
      </w:rPr>
    </w:lvl>
    <w:lvl w:ilvl="6" w:tplc="4438791E">
      <w:numFmt w:val="bullet"/>
      <w:lvlText w:val="•"/>
      <w:lvlJc w:val="left"/>
      <w:pPr>
        <w:ind w:left="5568" w:hanging="419"/>
      </w:pPr>
      <w:rPr>
        <w:rFonts w:hint="default"/>
      </w:rPr>
    </w:lvl>
    <w:lvl w:ilvl="7" w:tplc="01FEE644">
      <w:numFmt w:val="bullet"/>
      <w:lvlText w:val="•"/>
      <w:lvlJc w:val="left"/>
      <w:pPr>
        <w:ind w:left="6406" w:hanging="419"/>
      </w:pPr>
      <w:rPr>
        <w:rFonts w:hint="default"/>
      </w:rPr>
    </w:lvl>
    <w:lvl w:ilvl="8" w:tplc="3F70FBA4">
      <w:numFmt w:val="bullet"/>
      <w:lvlText w:val="•"/>
      <w:lvlJc w:val="left"/>
      <w:pPr>
        <w:ind w:left="7244" w:hanging="419"/>
      </w:pPr>
      <w:rPr>
        <w:rFonts w:hint="default"/>
      </w:rPr>
    </w:lvl>
  </w:abstractNum>
  <w:abstractNum w:abstractNumId="23" w15:restartNumberingAfterBreak="0">
    <w:nsid w:val="5F7672FC"/>
    <w:multiLevelType w:val="hybridMultilevel"/>
    <w:tmpl w:val="A822993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1B4A"/>
    <w:multiLevelType w:val="hybridMultilevel"/>
    <w:tmpl w:val="D52822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0C0A84"/>
    <w:multiLevelType w:val="hybridMultilevel"/>
    <w:tmpl w:val="71B4945A"/>
    <w:lvl w:ilvl="0" w:tplc="EA787DE8">
      <w:start w:val="1"/>
      <w:numFmt w:val="decimal"/>
      <w:lvlText w:val="%1."/>
      <w:lvlJc w:val="left"/>
      <w:pPr>
        <w:ind w:left="374" w:hanging="278"/>
      </w:pPr>
      <w:rPr>
        <w:rFonts w:ascii="Times New Roman" w:eastAsia="Times New Roman" w:hAnsi="Times New Roman" w:cs="Times New Roman" w:hint="default"/>
        <w:color w:val="auto"/>
        <w:spacing w:val="-27"/>
        <w:w w:val="98"/>
        <w:sz w:val="23"/>
        <w:szCs w:val="23"/>
      </w:rPr>
    </w:lvl>
    <w:lvl w:ilvl="1" w:tplc="2B445700">
      <w:numFmt w:val="bullet"/>
      <w:lvlText w:val="•"/>
      <w:lvlJc w:val="left"/>
      <w:pPr>
        <w:ind w:left="1234" w:hanging="278"/>
      </w:pPr>
      <w:rPr>
        <w:rFonts w:hint="default"/>
      </w:rPr>
    </w:lvl>
    <w:lvl w:ilvl="2" w:tplc="0BC28C8A">
      <w:numFmt w:val="bullet"/>
      <w:lvlText w:val="•"/>
      <w:lvlJc w:val="left"/>
      <w:pPr>
        <w:ind w:left="2088" w:hanging="278"/>
      </w:pPr>
      <w:rPr>
        <w:rFonts w:hint="default"/>
      </w:rPr>
    </w:lvl>
    <w:lvl w:ilvl="3" w:tplc="2318B7EE">
      <w:numFmt w:val="bullet"/>
      <w:lvlText w:val="•"/>
      <w:lvlJc w:val="left"/>
      <w:pPr>
        <w:ind w:left="2942" w:hanging="278"/>
      </w:pPr>
      <w:rPr>
        <w:rFonts w:hint="default"/>
      </w:rPr>
    </w:lvl>
    <w:lvl w:ilvl="4" w:tplc="CDEE9D28">
      <w:numFmt w:val="bullet"/>
      <w:lvlText w:val="•"/>
      <w:lvlJc w:val="left"/>
      <w:pPr>
        <w:ind w:left="3796" w:hanging="278"/>
      </w:pPr>
      <w:rPr>
        <w:rFonts w:hint="default"/>
      </w:rPr>
    </w:lvl>
    <w:lvl w:ilvl="5" w:tplc="76ECC91A">
      <w:numFmt w:val="bullet"/>
      <w:lvlText w:val="•"/>
      <w:lvlJc w:val="left"/>
      <w:pPr>
        <w:ind w:left="4650" w:hanging="278"/>
      </w:pPr>
      <w:rPr>
        <w:rFonts w:hint="default"/>
      </w:rPr>
    </w:lvl>
    <w:lvl w:ilvl="6" w:tplc="7AC43AF8">
      <w:numFmt w:val="bullet"/>
      <w:lvlText w:val="•"/>
      <w:lvlJc w:val="left"/>
      <w:pPr>
        <w:ind w:left="5504" w:hanging="278"/>
      </w:pPr>
      <w:rPr>
        <w:rFonts w:hint="default"/>
      </w:rPr>
    </w:lvl>
    <w:lvl w:ilvl="7" w:tplc="BA1075D0">
      <w:numFmt w:val="bullet"/>
      <w:lvlText w:val="•"/>
      <w:lvlJc w:val="left"/>
      <w:pPr>
        <w:ind w:left="6358" w:hanging="278"/>
      </w:pPr>
      <w:rPr>
        <w:rFonts w:hint="default"/>
      </w:rPr>
    </w:lvl>
    <w:lvl w:ilvl="8" w:tplc="478299D0">
      <w:numFmt w:val="bullet"/>
      <w:lvlText w:val="•"/>
      <w:lvlJc w:val="left"/>
      <w:pPr>
        <w:ind w:left="7212" w:hanging="278"/>
      </w:pPr>
      <w:rPr>
        <w:rFonts w:hint="default"/>
      </w:rPr>
    </w:lvl>
  </w:abstractNum>
  <w:abstractNum w:abstractNumId="26" w15:restartNumberingAfterBreak="0">
    <w:nsid w:val="64E730E6"/>
    <w:multiLevelType w:val="hybridMultilevel"/>
    <w:tmpl w:val="46FA3BCA"/>
    <w:lvl w:ilvl="0" w:tplc="3C90A9E8">
      <w:start w:val="1"/>
      <w:numFmt w:val="lowerLetter"/>
      <w:lvlText w:val="%1)"/>
      <w:lvlJc w:val="left"/>
      <w:pPr>
        <w:ind w:left="2260" w:hanging="347"/>
      </w:pPr>
      <w:rPr>
        <w:rFonts w:ascii="Times New Roman" w:eastAsia="Times New Roman" w:hAnsi="Times New Roman" w:cs="Times New Roman" w:hint="default"/>
        <w:color w:val="525E6E"/>
        <w:spacing w:val="-1"/>
        <w:w w:val="108"/>
        <w:sz w:val="23"/>
        <w:szCs w:val="23"/>
      </w:rPr>
    </w:lvl>
    <w:lvl w:ilvl="1" w:tplc="BEB2644E">
      <w:numFmt w:val="bullet"/>
      <w:lvlText w:val="•"/>
      <w:lvlJc w:val="left"/>
      <w:pPr>
        <w:ind w:left="3072" w:hanging="347"/>
      </w:pPr>
      <w:rPr>
        <w:rFonts w:hint="default"/>
      </w:rPr>
    </w:lvl>
    <w:lvl w:ilvl="2" w:tplc="79067450">
      <w:numFmt w:val="bullet"/>
      <w:lvlText w:val="•"/>
      <w:lvlJc w:val="left"/>
      <w:pPr>
        <w:ind w:left="3884" w:hanging="347"/>
      </w:pPr>
      <w:rPr>
        <w:rFonts w:hint="default"/>
      </w:rPr>
    </w:lvl>
    <w:lvl w:ilvl="3" w:tplc="BBC64E4C">
      <w:numFmt w:val="bullet"/>
      <w:lvlText w:val="•"/>
      <w:lvlJc w:val="left"/>
      <w:pPr>
        <w:ind w:left="4696" w:hanging="347"/>
      </w:pPr>
      <w:rPr>
        <w:rFonts w:hint="default"/>
      </w:rPr>
    </w:lvl>
    <w:lvl w:ilvl="4" w:tplc="406E3A08">
      <w:numFmt w:val="bullet"/>
      <w:lvlText w:val="•"/>
      <w:lvlJc w:val="left"/>
      <w:pPr>
        <w:ind w:left="5508" w:hanging="347"/>
      </w:pPr>
      <w:rPr>
        <w:rFonts w:hint="default"/>
      </w:rPr>
    </w:lvl>
    <w:lvl w:ilvl="5" w:tplc="988E2ED8">
      <w:numFmt w:val="bullet"/>
      <w:lvlText w:val="•"/>
      <w:lvlJc w:val="left"/>
      <w:pPr>
        <w:ind w:left="6320" w:hanging="347"/>
      </w:pPr>
      <w:rPr>
        <w:rFonts w:hint="default"/>
      </w:rPr>
    </w:lvl>
    <w:lvl w:ilvl="6" w:tplc="61706AD2">
      <w:numFmt w:val="bullet"/>
      <w:lvlText w:val="•"/>
      <w:lvlJc w:val="left"/>
      <w:pPr>
        <w:ind w:left="7132" w:hanging="347"/>
      </w:pPr>
      <w:rPr>
        <w:rFonts w:hint="default"/>
      </w:rPr>
    </w:lvl>
    <w:lvl w:ilvl="7" w:tplc="52444C58">
      <w:numFmt w:val="bullet"/>
      <w:lvlText w:val="•"/>
      <w:lvlJc w:val="left"/>
      <w:pPr>
        <w:ind w:left="7944" w:hanging="347"/>
      </w:pPr>
      <w:rPr>
        <w:rFonts w:hint="default"/>
      </w:rPr>
    </w:lvl>
    <w:lvl w:ilvl="8" w:tplc="37F8A932">
      <w:numFmt w:val="bullet"/>
      <w:lvlText w:val="•"/>
      <w:lvlJc w:val="left"/>
      <w:pPr>
        <w:ind w:left="8756" w:hanging="347"/>
      </w:pPr>
      <w:rPr>
        <w:rFonts w:hint="default"/>
      </w:rPr>
    </w:lvl>
  </w:abstractNum>
  <w:abstractNum w:abstractNumId="27" w15:restartNumberingAfterBreak="0">
    <w:nsid w:val="67F61BB3"/>
    <w:multiLevelType w:val="hybridMultilevel"/>
    <w:tmpl w:val="AF305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11AA5"/>
    <w:multiLevelType w:val="hybridMultilevel"/>
    <w:tmpl w:val="A9F2597C"/>
    <w:lvl w:ilvl="0" w:tplc="53B2435A">
      <w:start w:val="1"/>
      <w:numFmt w:val="upperLetter"/>
      <w:lvlText w:val="%1."/>
      <w:lvlJc w:val="left"/>
      <w:pPr>
        <w:ind w:left="904" w:hanging="336"/>
        <w:jc w:val="right"/>
      </w:pPr>
      <w:rPr>
        <w:rFonts w:hint="default"/>
        <w:b/>
        <w:bCs/>
        <w:spacing w:val="-1"/>
        <w:w w:val="109"/>
      </w:rPr>
    </w:lvl>
    <w:lvl w:ilvl="1" w:tplc="491C1D62">
      <w:start w:val="1"/>
      <w:numFmt w:val="decimal"/>
      <w:lvlText w:val="%2."/>
      <w:lvlJc w:val="left"/>
      <w:pPr>
        <w:ind w:left="-2199" w:hanging="371"/>
      </w:pPr>
      <w:rPr>
        <w:rFonts w:hint="default"/>
        <w:w w:val="107"/>
      </w:rPr>
    </w:lvl>
    <w:lvl w:ilvl="2" w:tplc="906CE920">
      <w:start w:val="1"/>
      <w:numFmt w:val="lowerLetter"/>
      <w:lvlText w:val="%3)"/>
      <w:lvlJc w:val="left"/>
      <w:pPr>
        <w:ind w:left="-1953" w:hanging="371"/>
      </w:pPr>
      <w:rPr>
        <w:rFonts w:hint="default"/>
        <w:spacing w:val="-1"/>
        <w:w w:val="105"/>
      </w:rPr>
    </w:lvl>
    <w:lvl w:ilvl="3" w:tplc="01068948">
      <w:numFmt w:val="bullet"/>
      <w:lvlText w:val="•"/>
      <w:lvlJc w:val="left"/>
      <w:pPr>
        <w:ind w:left="-372" w:hanging="371"/>
      </w:pPr>
      <w:rPr>
        <w:rFonts w:hint="default"/>
      </w:rPr>
    </w:lvl>
    <w:lvl w:ilvl="4" w:tplc="17A6B80E">
      <w:numFmt w:val="bullet"/>
      <w:lvlText w:val="•"/>
      <w:lvlJc w:val="left"/>
      <w:pPr>
        <w:ind w:left="570" w:hanging="371"/>
      </w:pPr>
      <w:rPr>
        <w:rFonts w:hint="default"/>
      </w:rPr>
    </w:lvl>
    <w:lvl w:ilvl="5" w:tplc="8E80333A">
      <w:numFmt w:val="bullet"/>
      <w:lvlText w:val="•"/>
      <w:lvlJc w:val="left"/>
      <w:pPr>
        <w:ind w:left="1513" w:hanging="371"/>
      </w:pPr>
      <w:rPr>
        <w:rFonts w:hint="default"/>
      </w:rPr>
    </w:lvl>
    <w:lvl w:ilvl="6" w:tplc="9698CCFA">
      <w:numFmt w:val="bullet"/>
      <w:lvlText w:val="•"/>
      <w:lvlJc w:val="left"/>
      <w:pPr>
        <w:ind w:left="2456" w:hanging="371"/>
      </w:pPr>
      <w:rPr>
        <w:rFonts w:hint="default"/>
      </w:rPr>
    </w:lvl>
    <w:lvl w:ilvl="7" w:tplc="13CE44D6">
      <w:numFmt w:val="bullet"/>
      <w:lvlText w:val="•"/>
      <w:lvlJc w:val="left"/>
      <w:pPr>
        <w:ind w:left="3399" w:hanging="371"/>
      </w:pPr>
      <w:rPr>
        <w:rFonts w:hint="default"/>
      </w:rPr>
    </w:lvl>
    <w:lvl w:ilvl="8" w:tplc="26A4ABD6">
      <w:numFmt w:val="bullet"/>
      <w:lvlText w:val="•"/>
      <w:lvlJc w:val="left"/>
      <w:pPr>
        <w:ind w:left="4342" w:hanging="371"/>
      </w:pPr>
      <w:rPr>
        <w:rFonts w:hint="default"/>
      </w:rPr>
    </w:lvl>
  </w:abstractNum>
  <w:abstractNum w:abstractNumId="29" w15:restartNumberingAfterBreak="0">
    <w:nsid w:val="76EB64D4"/>
    <w:multiLevelType w:val="hybridMultilevel"/>
    <w:tmpl w:val="CC64B5A6"/>
    <w:lvl w:ilvl="0" w:tplc="04090019">
      <w:start w:val="1"/>
      <w:numFmt w:val="lowerLetter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90A5231"/>
    <w:multiLevelType w:val="hybridMultilevel"/>
    <w:tmpl w:val="FB5C9062"/>
    <w:lvl w:ilvl="0" w:tplc="A47CC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EE55B9"/>
    <w:multiLevelType w:val="hybridMultilevel"/>
    <w:tmpl w:val="F0FA3FF0"/>
    <w:lvl w:ilvl="0" w:tplc="637CF0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26"/>
  </w:num>
  <w:num w:numId="5">
    <w:abstractNumId w:val="18"/>
  </w:num>
  <w:num w:numId="6">
    <w:abstractNumId w:val="0"/>
  </w:num>
  <w:num w:numId="7">
    <w:abstractNumId w:val="22"/>
  </w:num>
  <w:num w:numId="8">
    <w:abstractNumId w:val="9"/>
  </w:num>
  <w:num w:numId="9">
    <w:abstractNumId w:val="7"/>
  </w:num>
  <w:num w:numId="10">
    <w:abstractNumId w:val="15"/>
  </w:num>
  <w:num w:numId="11">
    <w:abstractNumId w:val="25"/>
  </w:num>
  <w:num w:numId="12">
    <w:abstractNumId w:val="11"/>
  </w:num>
  <w:num w:numId="13">
    <w:abstractNumId w:val="13"/>
  </w:num>
  <w:num w:numId="14">
    <w:abstractNumId w:val="19"/>
  </w:num>
  <w:num w:numId="15">
    <w:abstractNumId w:val="4"/>
  </w:num>
  <w:num w:numId="16">
    <w:abstractNumId w:val="6"/>
  </w:num>
  <w:num w:numId="17">
    <w:abstractNumId w:val="28"/>
  </w:num>
  <w:num w:numId="18">
    <w:abstractNumId w:val="21"/>
  </w:num>
  <w:num w:numId="19">
    <w:abstractNumId w:val="2"/>
  </w:num>
  <w:num w:numId="20">
    <w:abstractNumId w:val="20"/>
  </w:num>
  <w:num w:numId="21">
    <w:abstractNumId w:val="29"/>
  </w:num>
  <w:num w:numId="22">
    <w:abstractNumId w:val="24"/>
  </w:num>
  <w:num w:numId="23">
    <w:abstractNumId w:val="3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5"/>
  </w:num>
  <w:num w:numId="29">
    <w:abstractNumId w:val="1"/>
  </w:num>
  <w:num w:numId="30">
    <w:abstractNumId w:val="14"/>
  </w:num>
  <w:num w:numId="31">
    <w:abstractNumId w:val="3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A7"/>
    <w:rsid w:val="00011BA0"/>
    <w:rsid w:val="00012140"/>
    <w:rsid w:val="000178F0"/>
    <w:rsid w:val="000437DD"/>
    <w:rsid w:val="00043F86"/>
    <w:rsid w:val="00044BD9"/>
    <w:rsid w:val="00046D2E"/>
    <w:rsid w:val="00055A06"/>
    <w:rsid w:val="00063765"/>
    <w:rsid w:val="00073284"/>
    <w:rsid w:val="00083A42"/>
    <w:rsid w:val="00084B66"/>
    <w:rsid w:val="0009321B"/>
    <w:rsid w:val="000A3FF8"/>
    <w:rsid w:val="000B020E"/>
    <w:rsid w:val="000B0981"/>
    <w:rsid w:val="000C383D"/>
    <w:rsid w:val="0011198D"/>
    <w:rsid w:val="00115739"/>
    <w:rsid w:val="00134A5F"/>
    <w:rsid w:val="00151A36"/>
    <w:rsid w:val="0016545C"/>
    <w:rsid w:val="00166AC0"/>
    <w:rsid w:val="00195070"/>
    <w:rsid w:val="001A0880"/>
    <w:rsid w:val="001A2F9C"/>
    <w:rsid w:val="001B049E"/>
    <w:rsid w:val="001B4095"/>
    <w:rsid w:val="001C1CA7"/>
    <w:rsid w:val="001D7734"/>
    <w:rsid w:val="001E3B70"/>
    <w:rsid w:val="001E5A33"/>
    <w:rsid w:val="001F3DC7"/>
    <w:rsid w:val="001F6F84"/>
    <w:rsid w:val="00207E0F"/>
    <w:rsid w:val="002127F8"/>
    <w:rsid w:val="00213117"/>
    <w:rsid w:val="00231DEC"/>
    <w:rsid w:val="002345F8"/>
    <w:rsid w:val="002600A7"/>
    <w:rsid w:val="002855E8"/>
    <w:rsid w:val="00285C8A"/>
    <w:rsid w:val="002903D4"/>
    <w:rsid w:val="002953E9"/>
    <w:rsid w:val="002A0056"/>
    <w:rsid w:val="002A2967"/>
    <w:rsid w:val="002A3D99"/>
    <w:rsid w:val="002B00C0"/>
    <w:rsid w:val="002B31C2"/>
    <w:rsid w:val="002B69A7"/>
    <w:rsid w:val="002E10E8"/>
    <w:rsid w:val="002E7D1F"/>
    <w:rsid w:val="002F118C"/>
    <w:rsid w:val="002F2D69"/>
    <w:rsid w:val="003002CD"/>
    <w:rsid w:val="00313778"/>
    <w:rsid w:val="003372A7"/>
    <w:rsid w:val="00342617"/>
    <w:rsid w:val="00353AF5"/>
    <w:rsid w:val="00354609"/>
    <w:rsid w:val="0035493E"/>
    <w:rsid w:val="00356395"/>
    <w:rsid w:val="00361150"/>
    <w:rsid w:val="00361518"/>
    <w:rsid w:val="00365681"/>
    <w:rsid w:val="00390DCB"/>
    <w:rsid w:val="003A344D"/>
    <w:rsid w:val="003B1CF9"/>
    <w:rsid w:val="003B5468"/>
    <w:rsid w:val="003B7096"/>
    <w:rsid w:val="003C76B1"/>
    <w:rsid w:val="003D1A32"/>
    <w:rsid w:val="003D40B0"/>
    <w:rsid w:val="003D5D44"/>
    <w:rsid w:val="003E11DF"/>
    <w:rsid w:val="003F2F16"/>
    <w:rsid w:val="003F5CF7"/>
    <w:rsid w:val="004021F3"/>
    <w:rsid w:val="004152D1"/>
    <w:rsid w:val="004358E1"/>
    <w:rsid w:val="00447426"/>
    <w:rsid w:val="00461E61"/>
    <w:rsid w:val="004A0235"/>
    <w:rsid w:val="004A06B0"/>
    <w:rsid w:val="004A5761"/>
    <w:rsid w:val="004B6ADF"/>
    <w:rsid w:val="004C4BA5"/>
    <w:rsid w:val="004C5B4F"/>
    <w:rsid w:val="004E6C43"/>
    <w:rsid w:val="004E6E08"/>
    <w:rsid w:val="004F7259"/>
    <w:rsid w:val="005135D8"/>
    <w:rsid w:val="0052135C"/>
    <w:rsid w:val="00526492"/>
    <w:rsid w:val="00530EF9"/>
    <w:rsid w:val="0054158C"/>
    <w:rsid w:val="00556307"/>
    <w:rsid w:val="005A2C38"/>
    <w:rsid w:val="005A6FFC"/>
    <w:rsid w:val="005C0921"/>
    <w:rsid w:val="005D56E2"/>
    <w:rsid w:val="005E2A28"/>
    <w:rsid w:val="00604D28"/>
    <w:rsid w:val="00606616"/>
    <w:rsid w:val="0061203C"/>
    <w:rsid w:val="00672F87"/>
    <w:rsid w:val="00673DE3"/>
    <w:rsid w:val="00680F7A"/>
    <w:rsid w:val="00682AC3"/>
    <w:rsid w:val="00683101"/>
    <w:rsid w:val="00685E4B"/>
    <w:rsid w:val="006B49D2"/>
    <w:rsid w:val="006C0E53"/>
    <w:rsid w:val="006C33F5"/>
    <w:rsid w:val="006C3BFD"/>
    <w:rsid w:val="006D38D9"/>
    <w:rsid w:val="006D3C5C"/>
    <w:rsid w:val="006D6C1F"/>
    <w:rsid w:val="006E0892"/>
    <w:rsid w:val="006E11C1"/>
    <w:rsid w:val="0070384C"/>
    <w:rsid w:val="00717E9C"/>
    <w:rsid w:val="00723C9B"/>
    <w:rsid w:val="00725D38"/>
    <w:rsid w:val="00731405"/>
    <w:rsid w:val="0073396A"/>
    <w:rsid w:val="00740379"/>
    <w:rsid w:val="0074287D"/>
    <w:rsid w:val="0075337D"/>
    <w:rsid w:val="0077763C"/>
    <w:rsid w:val="00777814"/>
    <w:rsid w:val="007A4EBF"/>
    <w:rsid w:val="007A6F06"/>
    <w:rsid w:val="007C38EC"/>
    <w:rsid w:val="007C4F03"/>
    <w:rsid w:val="007C5B00"/>
    <w:rsid w:val="00816184"/>
    <w:rsid w:val="0083059B"/>
    <w:rsid w:val="00842299"/>
    <w:rsid w:val="00860B5C"/>
    <w:rsid w:val="00876351"/>
    <w:rsid w:val="0089567E"/>
    <w:rsid w:val="008A69A6"/>
    <w:rsid w:val="008A7FF9"/>
    <w:rsid w:val="008B01E2"/>
    <w:rsid w:val="008B1ABC"/>
    <w:rsid w:val="008D08CC"/>
    <w:rsid w:val="008D7252"/>
    <w:rsid w:val="008E0AE0"/>
    <w:rsid w:val="008E3863"/>
    <w:rsid w:val="0092118B"/>
    <w:rsid w:val="00943A46"/>
    <w:rsid w:val="00962FDC"/>
    <w:rsid w:val="009711E2"/>
    <w:rsid w:val="0098758E"/>
    <w:rsid w:val="009877D7"/>
    <w:rsid w:val="009921D0"/>
    <w:rsid w:val="009B29D0"/>
    <w:rsid w:val="009B7C8A"/>
    <w:rsid w:val="009C06D0"/>
    <w:rsid w:val="009C16A2"/>
    <w:rsid w:val="009D6C04"/>
    <w:rsid w:val="009F09C4"/>
    <w:rsid w:val="00A0135F"/>
    <w:rsid w:val="00A0139A"/>
    <w:rsid w:val="00A41679"/>
    <w:rsid w:val="00A43E08"/>
    <w:rsid w:val="00A4462B"/>
    <w:rsid w:val="00A51F7A"/>
    <w:rsid w:val="00A636B5"/>
    <w:rsid w:val="00A91DFE"/>
    <w:rsid w:val="00A93356"/>
    <w:rsid w:val="00AA5622"/>
    <w:rsid w:val="00AB64DB"/>
    <w:rsid w:val="00AB7311"/>
    <w:rsid w:val="00AD4417"/>
    <w:rsid w:val="00AE4756"/>
    <w:rsid w:val="00B62155"/>
    <w:rsid w:val="00B73586"/>
    <w:rsid w:val="00B901BD"/>
    <w:rsid w:val="00B91CA2"/>
    <w:rsid w:val="00B93818"/>
    <w:rsid w:val="00B97A13"/>
    <w:rsid w:val="00BA350F"/>
    <w:rsid w:val="00BC4D1C"/>
    <w:rsid w:val="00BF77AA"/>
    <w:rsid w:val="00C052FF"/>
    <w:rsid w:val="00C059F0"/>
    <w:rsid w:val="00C10453"/>
    <w:rsid w:val="00C332D5"/>
    <w:rsid w:val="00C4101F"/>
    <w:rsid w:val="00C81247"/>
    <w:rsid w:val="00C82B76"/>
    <w:rsid w:val="00CD2E7A"/>
    <w:rsid w:val="00CD3977"/>
    <w:rsid w:val="00CE0575"/>
    <w:rsid w:val="00CE54B2"/>
    <w:rsid w:val="00CF49BF"/>
    <w:rsid w:val="00D00349"/>
    <w:rsid w:val="00D0431E"/>
    <w:rsid w:val="00D109AD"/>
    <w:rsid w:val="00D21576"/>
    <w:rsid w:val="00D3215D"/>
    <w:rsid w:val="00D477EE"/>
    <w:rsid w:val="00D5720E"/>
    <w:rsid w:val="00D75B9A"/>
    <w:rsid w:val="00D8508A"/>
    <w:rsid w:val="00DB0AF7"/>
    <w:rsid w:val="00DE05F8"/>
    <w:rsid w:val="00DF692E"/>
    <w:rsid w:val="00E03CD8"/>
    <w:rsid w:val="00E200C7"/>
    <w:rsid w:val="00E21EEA"/>
    <w:rsid w:val="00E228C7"/>
    <w:rsid w:val="00E37444"/>
    <w:rsid w:val="00E42463"/>
    <w:rsid w:val="00E47187"/>
    <w:rsid w:val="00E66EAD"/>
    <w:rsid w:val="00E7056F"/>
    <w:rsid w:val="00E71A3B"/>
    <w:rsid w:val="00E84758"/>
    <w:rsid w:val="00EB2E21"/>
    <w:rsid w:val="00EB4037"/>
    <w:rsid w:val="00EC37AD"/>
    <w:rsid w:val="00EC495F"/>
    <w:rsid w:val="00EC7470"/>
    <w:rsid w:val="00EE4FC1"/>
    <w:rsid w:val="00EF0A67"/>
    <w:rsid w:val="00F042B1"/>
    <w:rsid w:val="00F06ED1"/>
    <w:rsid w:val="00F1549A"/>
    <w:rsid w:val="00F26E07"/>
    <w:rsid w:val="00F43A22"/>
    <w:rsid w:val="00F4773D"/>
    <w:rsid w:val="00F6062C"/>
    <w:rsid w:val="00F60963"/>
    <w:rsid w:val="00F60F0F"/>
    <w:rsid w:val="00F64478"/>
    <w:rsid w:val="00F66601"/>
    <w:rsid w:val="00F919EE"/>
    <w:rsid w:val="00FA37A3"/>
    <w:rsid w:val="00FC1302"/>
    <w:rsid w:val="00FC293F"/>
    <w:rsid w:val="00FE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205C43"/>
  <w15:docId w15:val="{16F354CA-55BD-4540-9317-19CB0160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5F8"/>
    <w:pPr>
      <w:jc w:val="left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5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E228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228C7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C7"/>
    <w:rPr>
      <w:rFonts w:ascii="Tahoma" w:eastAsia="Times New Roman" w:hAnsi="Tahoma" w:cs="Tahoma"/>
      <w:sz w:val="16"/>
      <w:szCs w:val="16"/>
      <w:lang w:val="sq-AL"/>
    </w:rPr>
  </w:style>
  <w:style w:type="paragraph" w:styleId="NoSpacing">
    <w:name w:val="No Spacing"/>
    <w:uiPriority w:val="1"/>
    <w:qFormat/>
    <w:rsid w:val="00D75B9A"/>
    <w:pPr>
      <w:jc w:val="left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2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155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530EF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A0056"/>
    <w:pPr>
      <w:widowControl w:val="0"/>
      <w:autoSpaceDE w:val="0"/>
      <w:autoSpaceDN w:val="0"/>
    </w:pPr>
    <w:rPr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0056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2A0056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2A0056"/>
    <w:pPr>
      <w:spacing w:before="100" w:beforeAutospacing="1" w:after="100" w:afterAutospacing="1"/>
    </w:pPr>
    <w:rPr>
      <w:lang w:val="en-GB" w:eastAsia="en-GB"/>
    </w:rPr>
  </w:style>
  <w:style w:type="paragraph" w:customStyle="1" w:styleId="CVTitle">
    <w:name w:val="CV Title"/>
    <w:basedOn w:val="Normal"/>
    <w:rsid w:val="00D0431E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D0431E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D0431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0431E"/>
    <w:pPr>
      <w:spacing w:before="74"/>
    </w:pPr>
  </w:style>
  <w:style w:type="paragraph" w:customStyle="1" w:styleId="CVHeading3">
    <w:name w:val="CV Heading 3"/>
    <w:basedOn w:val="Normal"/>
    <w:next w:val="Normal"/>
    <w:rsid w:val="00D0431E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D0431E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0431E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0431E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0431E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0431E"/>
    <w:rPr>
      <w:i/>
    </w:rPr>
  </w:style>
  <w:style w:type="paragraph" w:customStyle="1" w:styleId="LevelAssessment-Heading1">
    <w:name w:val="Level Assessment - Heading 1"/>
    <w:basedOn w:val="LevelAssessment-Code"/>
    <w:rsid w:val="00D0431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0431E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ajor-FirstLine">
    <w:name w:val="CV Major - First Line"/>
    <w:basedOn w:val="Normal"/>
    <w:next w:val="Normal"/>
    <w:rsid w:val="00D0431E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D0431E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D0431E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D0431E"/>
    <w:rPr>
      <w:sz w:val="4"/>
    </w:rPr>
  </w:style>
  <w:style w:type="paragraph" w:customStyle="1" w:styleId="CVNormal-FirstLine">
    <w:name w:val="CV Normal - First Line"/>
    <w:basedOn w:val="CVNormal"/>
    <w:next w:val="CVNormal"/>
    <w:rsid w:val="00D0431E"/>
    <w:pPr>
      <w:spacing w:before="74"/>
    </w:pPr>
  </w:style>
  <w:style w:type="table" w:styleId="TableGrid">
    <w:name w:val="Table Grid"/>
    <w:basedOn w:val="TableNormal"/>
    <w:uiPriority w:val="59"/>
    <w:rsid w:val="00A93356"/>
    <w:pPr>
      <w:jc w:val="left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8956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567E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8956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hendetesia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na.gov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nde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74EE-871B-469C-8ED9-1B9F894D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Office User</cp:lastModifiedBy>
  <cp:revision>38</cp:revision>
  <cp:lastPrinted>2017-09-20T18:45:00Z</cp:lastPrinted>
  <dcterms:created xsi:type="dcterms:W3CDTF">2017-09-20T15:41:00Z</dcterms:created>
  <dcterms:modified xsi:type="dcterms:W3CDTF">2017-09-21T14:11:00Z</dcterms:modified>
</cp:coreProperties>
</file>